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6A9" w:rsidRDefault="002C56A9" w:rsidP="002C56A9">
      <w:pPr>
        <w:pStyle w:val="a3"/>
        <w:ind w:firstLineChars="200" w:firstLine="420"/>
        <w:rPr>
          <w:rFonts w:ascii="Arial" w:hAnsi="Arial" w:cs="Arial"/>
          <w:color w:val="222222"/>
          <w:sz w:val="21"/>
          <w:szCs w:val="21"/>
        </w:rPr>
      </w:pPr>
      <w:proofErr w:type="gramStart"/>
      <w:r>
        <w:rPr>
          <w:rFonts w:ascii="Arial" w:hAnsi="Arial" w:cs="Arial"/>
          <w:color w:val="222222"/>
          <w:sz w:val="21"/>
          <w:szCs w:val="21"/>
        </w:rPr>
        <w:t>基于问题</w:t>
      </w:r>
      <w:proofErr w:type="gramEnd"/>
      <w:r>
        <w:rPr>
          <w:rFonts w:ascii="Arial" w:hAnsi="Arial" w:cs="Arial"/>
          <w:color w:val="222222"/>
          <w:sz w:val="21"/>
          <w:szCs w:val="21"/>
        </w:rPr>
        <w:t>学习（</w:t>
      </w:r>
      <w:r>
        <w:rPr>
          <w:rFonts w:ascii="Arial" w:hAnsi="Arial" w:cs="Arial"/>
          <w:color w:val="222222"/>
          <w:sz w:val="21"/>
          <w:szCs w:val="21"/>
        </w:rPr>
        <w:t>PBL</w:t>
      </w:r>
      <w:r>
        <w:rPr>
          <w:rFonts w:ascii="Arial" w:hAnsi="Arial" w:cs="Arial"/>
          <w:color w:val="222222"/>
          <w:sz w:val="21"/>
          <w:szCs w:val="21"/>
        </w:rPr>
        <w:t>）是一种创新的教学模式，将学生的学习过程融入到真实生活的问题当中。</w:t>
      </w:r>
      <w:proofErr w:type="gramStart"/>
      <w:r>
        <w:rPr>
          <w:rFonts w:ascii="Arial" w:hAnsi="Arial" w:cs="Arial"/>
          <w:color w:val="222222"/>
          <w:sz w:val="21"/>
          <w:szCs w:val="21"/>
        </w:rPr>
        <w:t>基于问题</w:t>
      </w:r>
      <w:proofErr w:type="gramEnd"/>
      <w:r>
        <w:rPr>
          <w:rFonts w:ascii="Arial" w:hAnsi="Arial" w:cs="Arial"/>
          <w:color w:val="222222"/>
          <w:sz w:val="21"/>
          <w:szCs w:val="21"/>
        </w:rPr>
        <w:t>的学习最初源于医学教育，学生难以获得令人满意的临床表现，打破学生对传统教育碎片式生物医学知识的记忆，培养学生临床解决问题和终身学习的能力。如</w:t>
      </w:r>
      <w:r>
        <w:rPr>
          <w:rFonts w:ascii="Arial" w:hAnsi="Arial" w:cs="Arial"/>
          <w:color w:val="222222"/>
          <w:sz w:val="21"/>
          <w:szCs w:val="21"/>
        </w:rPr>
        <w:t>Karl Popper</w:t>
      </w:r>
      <w:r>
        <w:rPr>
          <w:rFonts w:ascii="Arial" w:hAnsi="Arial" w:cs="Arial"/>
          <w:color w:val="222222"/>
          <w:sz w:val="21"/>
          <w:szCs w:val="21"/>
        </w:rPr>
        <w:t>所说，</w:t>
      </w:r>
      <w:r>
        <w:rPr>
          <w:rFonts w:ascii="Arial" w:hAnsi="Arial" w:cs="Arial"/>
          <w:color w:val="222222"/>
          <w:sz w:val="21"/>
          <w:szCs w:val="21"/>
        </w:rPr>
        <w:t>“</w:t>
      </w:r>
      <w:r>
        <w:rPr>
          <w:rFonts w:ascii="Arial" w:hAnsi="Arial" w:cs="Arial"/>
          <w:color w:val="222222"/>
          <w:sz w:val="21"/>
          <w:szCs w:val="21"/>
        </w:rPr>
        <w:t>生活就是问题解决</w:t>
      </w:r>
      <w:r>
        <w:rPr>
          <w:rFonts w:ascii="Arial" w:hAnsi="Arial" w:cs="Arial"/>
          <w:color w:val="222222"/>
          <w:sz w:val="21"/>
          <w:szCs w:val="21"/>
        </w:rPr>
        <w:t>”</w:t>
      </w:r>
      <w:r>
        <w:rPr>
          <w:rFonts w:ascii="Arial" w:hAnsi="Arial" w:cs="Arial"/>
          <w:color w:val="222222"/>
          <w:sz w:val="21"/>
          <w:szCs w:val="21"/>
        </w:rPr>
        <w:t>，既然是不断解决问题的过程，那么便充满了学习的机会。</w:t>
      </w:r>
      <w:r>
        <w:rPr>
          <w:rFonts w:ascii="Arial" w:hAnsi="Arial" w:cs="Arial"/>
          <w:color w:val="222222"/>
          <w:sz w:val="21"/>
          <w:szCs w:val="21"/>
        </w:rPr>
        <w:t>PBL</w:t>
      </w:r>
      <w:r>
        <w:rPr>
          <w:rFonts w:ascii="Arial" w:hAnsi="Arial" w:cs="Arial"/>
          <w:color w:val="222222"/>
          <w:sz w:val="21"/>
          <w:szCs w:val="21"/>
        </w:rPr>
        <w:t>基于情景学习理论，是源于学习者与工作或学习境脉的交互，使知识更富有意义、整合性、被保持或被迁移。有以下特点：聚焦于问题，以学生为中心，自我为导向，自我反思，在这个过程中教师是促进者。</w:t>
      </w:r>
      <w:r>
        <w:rPr>
          <w:rFonts w:ascii="Arial" w:hAnsi="Arial" w:cs="Arial"/>
          <w:color w:val="222222"/>
          <w:sz w:val="21"/>
          <w:szCs w:val="21"/>
        </w:rPr>
        <w:t>PBL</w:t>
      </w:r>
      <w:r>
        <w:rPr>
          <w:rFonts w:ascii="Arial" w:hAnsi="Arial" w:cs="Arial"/>
          <w:color w:val="222222"/>
          <w:sz w:val="21"/>
          <w:szCs w:val="21"/>
        </w:rPr>
        <w:t>学生对原理有更深的理解和挖掘，因而在长期记忆表现突出，在遇到一个问题时有着较强的解决能力。同时，在理解问题、筛选信息和反思自身具备突出的能力。学生和教师发生了角色的改变，学生成为自身学习的发起者，学习过程中的探究者和问题解决者，而教师也由知识信息的传递着变为学习思维的促进者。</w:t>
      </w:r>
      <w:r>
        <w:rPr>
          <w:rFonts w:ascii="Arial" w:hAnsi="Arial" w:cs="Arial"/>
          <w:color w:val="222222"/>
          <w:sz w:val="21"/>
          <w:szCs w:val="21"/>
        </w:rPr>
        <w:t>PBL</w:t>
      </w:r>
      <w:r>
        <w:rPr>
          <w:rFonts w:ascii="Arial" w:hAnsi="Arial" w:cs="Arial"/>
          <w:color w:val="222222"/>
          <w:sz w:val="21"/>
          <w:szCs w:val="21"/>
        </w:rPr>
        <w:t>也是一个促进团队合作的学习模式，当遇到一个问题时，学生以团队形式分析建立学习目标以达到最佳学习效果。</w:t>
      </w:r>
    </w:p>
    <w:p w:rsidR="002C56A9" w:rsidRDefault="002C56A9" w:rsidP="002C56A9">
      <w:pPr>
        <w:pStyle w:val="a3"/>
        <w:ind w:firstLineChars="200" w:firstLine="420"/>
        <w:rPr>
          <w:rFonts w:ascii="Arial" w:hAnsi="Arial" w:cs="Arial"/>
          <w:color w:val="222222"/>
          <w:sz w:val="21"/>
          <w:szCs w:val="21"/>
        </w:rPr>
      </w:pPr>
      <w:r>
        <w:rPr>
          <w:rFonts w:ascii="Arial" w:hAnsi="Arial" w:cs="Arial"/>
          <w:color w:val="222222"/>
          <w:sz w:val="21"/>
          <w:szCs w:val="21"/>
        </w:rPr>
        <w:t>然而任何一种教学方法都有其弊端，既然是</w:t>
      </w:r>
      <w:proofErr w:type="gramStart"/>
      <w:r>
        <w:rPr>
          <w:rFonts w:ascii="Arial" w:hAnsi="Arial" w:cs="Arial"/>
          <w:color w:val="222222"/>
          <w:sz w:val="21"/>
          <w:szCs w:val="21"/>
        </w:rPr>
        <w:t>基于问题</w:t>
      </w:r>
      <w:proofErr w:type="gramEnd"/>
      <w:r>
        <w:rPr>
          <w:rFonts w:ascii="Arial" w:hAnsi="Arial" w:cs="Arial"/>
          <w:color w:val="222222"/>
          <w:sz w:val="21"/>
          <w:szCs w:val="21"/>
        </w:rPr>
        <w:t>的学习，那么问题的质量直接决定整个学习过程的效果，无效的问题会影响学生的学业，本末倒置。在角色转变的过程中学生难以认同自己在学习过程中需要扮演更加积极的角色以及承担更多的责任，这也是长期处于被动学习状态的原因。而且学习</w:t>
      </w:r>
      <w:proofErr w:type="gramStart"/>
      <w:r>
        <w:rPr>
          <w:rFonts w:ascii="Arial" w:hAnsi="Arial" w:cs="Arial"/>
          <w:color w:val="222222"/>
          <w:sz w:val="21"/>
          <w:szCs w:val="21"/>
        </w:rPr>
        <w:t>者特征</w:t>
      </w:r>
      <w:proofErr w:type="gramEnd"/>
      <w:r>
        <w:rPr>
          <w:rFonts w:ascii="Arial" w:hAnsi="Arial" w:cs="Arial"/>
          <w:color w:val="222222"/>
          <w:sz w:val="21"/>
          <w:szCs w:val="21"/>
        </w:rPr>
        <w:t>也是教学方法的需要考虑的一个重要因素，年龄较小的学生不能完全独立完成一个项目，对于问题的解决上有难度，这样可能会打击学生的积极性。</w:t>
      </w:r>
    </w:p>
    <w:p w:rsidR="002C56A9" w:rsidRDefault="002C56A9" w:rsidP="002C56A9">
      <w:pPr>
        <w:pStyle w:val="a3"/>
        <w:ind w:firstLineChars="200" w:firstLine="420"/>
        <w:rPr>
          <w:rFonts w:ascii="Arial" w:hAnsi="Arial" w:cs="Arial"/>
          <w:color w:val="222222"/>
          <w:sz w:val="21"/>
          <w:szCs w:val="21"/>
        </w:rPr>
      </w:pPr>
      <w:r>
        <w:rPr>
          <w:rFonts w:ascii="Arial" w:hAnsi="Arial" w:cs="Arial"/>
          <w:color w:val="222222"/>
          <w:sz w:val="21"/>
          <w:szCs w:val="21"/>
        </w:rPr>
        <w:t>在设计和实施</w:t>
      </w:r>
      <w:proofErr w:type="gramStart"/>
      <w:r>
        <w:rPr>
          <w:rFonts w:ascii="Arial" w:hAnsi="Arial" w:cs="Arial"/>
          <w:color w:val="222222"/>
          <w:sz w:val="21"/>
          <w:szCs w:val="21"/>
        </w:rPr>
        <w:t>基于问题</w:t>
      </w:r>
      <w:proofErr w:type="gramEnd"/>
      <w:r>
        <w:rPr>
          <w:rFonts w:ascii="Arial" w:hAnsi="Arial" w:cs="Arial"/>
          <w:color w:val="222222"/>
          <w:sz w:val="21"/>
          <w:szCs w:val="21"/>
        </w:rPr>
        <w:t>学习时，我们需要在学科知识的系统性与解决实际问题中所获知识的随机性之间保持一定的张力和平衡。问题源于生活，也需要教师的引导，这便要考虑到学生的知识目标和先决知识技能，不同学习者学习风格和能力的差异使得问题的设置必须充分考虑各种情况。学生们从开放性的问题入手开始学习，教师对这些问题也没有现成的惟一的标准答案，而且，查询资料与动手做事等活动又是学生们所不难胜任的，位于学生的最近发展区内，因此，教师与学生站在同等的位置上，学生们不必必须听从老师的指示和解答。在</w:t>
      </w:r>
      <w:proofErr w:type="gramStart"/>
      <w:r>
        <w:rPr>
          <w:rFonts w:ascii="Arial" w:hAnsi="Arial" w:cs="Arial"/>
          <w:color w:val="222222"/>
          <w:sz w:val="21"/>
          <w:szCs w:val="21"/>
        </w:rPr>
        <w:t>基于问题</w:t>
      </w:r>
      <w:proofErr w:type="gramEnd"/>
      <w:r>
        <w:rPr>
          <w:rFonts w:ascii="Arial" w:hAnsi="Arial" w:cs="Arial"/>
          <w:color w:val="222222"/>
          <w:sz w:val="21"/>
          <w:szCs w:val="21"/>
        </w:rPr>
        <w:t>学习中，学生获得知识主要靠自己，这自然而然地会使他们感到学习知识是自己的事，要对自己的学习负责，因此，必须发挥自己的自主性、主动性和独创性，主动建构自己的知识，不断反思以及批判性地思考知识。在小组协作中，学生作为一个学习共同体，共同承担责任和任务，各自分配一定的认知工作，彼此在知识建构上是紧密相连的，学习不再只是自己一个人的事，而是大家的事。</w:t>
      </w:r>
    </w:p>
    <w:p w:rsidR="002C56A9" w:rsidRDefault="002C56A9" w:rsidP="002C56A9">
      <w:pPr>
        <w:pStyle w:val="a3"/>
        <w:ind w:firstLineChars="200" w:firstLine="420"/>
        <w:rPr>
          <w:rFonts w:ascii="Arial" w:hAnsi="Arial" w:cs="Arial"/>
          <w:color w:val="222222"/>
          <w:sz w:val="21"/>
          <w:szCs w:val="21"/>
        </w:rPr>
      </w:pPr>
      <w:r>
        <w:rPr>
          <w:rFonts w:ascii="Arial" w:hAnsi="Arial" w:cs="Arial"/>
          <w:color w:val="222222"/>
          <w:sz w:val="21"/>
          <w:szCs w:val="21"/>
        </w:rPr>
        <w:t>教师在整个学习过程中扮演多种角色，</w:t>
      </w:r>
      <w:r>
        <w:rPr>
          <w:rFonts w:ascii="Arial" w:hAnsi="Arial" w:cs="Arial"/>
          <w:color w:val="222222"/>
          <w:sz w:val="21"/>
          <w:szCs w:val="21"/>
        </w:rPr>
        <w:t>“</w:t>
      </w:r>
      <w:r>
        <w:rPr>
          <w:rFonts w:ascii="Arial" w:hAnsi="Arial" w:cs="Arial"/>
          <w:color w:val="222222"/>
          <w:sz w:val="21"/>
          <w:szCs w:val="21"/>
        </w:rPr>
        <w:t>信息传递者</w:t>
      </w:r>
      <w:r>
        <w:rPr>
          <w:rFonts w:ascii="Arial" w:hAnsi="Arial" w:cs="Arial"/>
          <w:color w:val="222222"/>
          <w:sz w:val="21"/>
          <w:szCs w:val="21"/>
        </w:rPr>
        <w:t>”</w:t>
      </w:r>
      <w:r>
        <w:rPr>
          <w:rFonts w:ascii="Arial" w:hAnsi="Arial" w:cs="Arial"/>
          <w:color w:val="222222"/>
          <w:sz w:val="21"/>
          <w:szCs w:val="21"/>
        </w:rPr>
        <w:t>、</w:t>
      </w:r>
      <w:r>
        <w:rPr>
          <w:rFonts w:ascii="Arial" w:hAnsi="Arial" w:cs="Arial"/>
          <w:color w:val="222222"/>
          <w:sz w:val="21"/>
          <w:szCs w:val="21"/>
        </w:rPr>
        <w:t>“</w:t>
      </w:r>
      <w:r>
        <w:rPr>
          <w:rFonts w:ascii="Arial" w:hAnsi="Arial" w:cs="Arial"/>
          <w:color w:val="222222"/>
          <w:sz w:val="21"/>
          <w:szCs w:val="21"/>
        </w:rPr>
        <w:t>评价者</w:t>
      </w:r>
      <w:r>
        <w:rPr>
          <w:rFonts w:ascii="Arial" w:hAnsi="Arial" w:cs="Arial"/>
          <w:color w:val="222222"/>
          <w:sz w:val="21"/>
          <w:szCs w:val="21"/>
        </w:rPr>
        <w:t>”</w:t>
      </w:r>
      <w:r>
        <w:rPr>
          <w:rFonts w:ascii="Arial" w:hAnsi="Arial" w:cs="Arial"/>
          <w:color w:val="222222"/>
          <w:sz w:val="21"/>
          <w:szCs w:val="21"/>
        </w:rPr>
        <w:t>、</w:t>
      </w:r>
      <w:r>
        <w:rPr>
          <w:rFonts w:ascii="Arial" w:hAnsi="Arial" w:cs="Arial"/>
          <w:color w:val="222222"/>
          <w:sz w:val="21"/>
          <w:szCs w:val="21"/>
        </w:rPr>
        <w:t>“</w:t>
      </w:r>
      <w:r>
        <w:rPr>
          <w:rFonts w:ascii="Arial" w:hAnsi="Arial" w:cs="Arial"/>
          <w:color w:val="222222"/>
          <w:sz w:val="21"/>
          <w:szCs w:val="21"/>
        </w:rPr>
        <w:t>家长</w:t>
      </w:r>
      <w:r>
        <w:rPr>
          <w:rFonts w:ascii="Arial" w:hAnsi="Arial" w:cs="Arial"/>
          <w:color w:val="222222"/>
          <w:sz w:val="21"/>
          <w:szCs w:val="21"/>
        </w:rPr>
        <w:t>”</w:t>
      </w:r>
      <w:r>
        <w:rPr>
          <w:rFonts w:ascii="Arial" w:hAnsi="Arial" w:cs="Arial"/>
          <w:color w:val="222222"/>
          <w:sz w:val="21"/>
          <w:szCs w:val="21"/>
        </w:rPr>
        <w:t>、</w:t>
      </w:r>
      <w:r>
        <w:rPr>
          <w:rFonts w:ascii="Arial" w:hAnsi="Arial" w:cs="Arial"/>
          <w:color w:val="222222"/>
          <w:sz w:val="21"/>
          <w:szCs w:val="21"/>
        </w:rPr>
        <w:t>“</w:t>
      </w:r>
      <w:r>
        <w:rPr>
          <w:rFonts w:ascii="Arial" w:hAnsi="Arial" w:cs="Arial"/>
          <w:color w:val="222222"/>
          <w:sz w:val="21"/>
          <w:szCs w:val="21"/>
        </w:rPr>
        <w:t>专业顾问</w:t>
      </w:r>
      <w:r>
        <w:rPr>
          <w:rFonts w:ascii="Arial" w:hAnsi="Arial" w:cs="Arial"/>
          <w:color w:val="222222"/>
          <w:sz w:val="21"/>
          <w:szCs w:val="21"/>
        </w:rPr>
        <w:t>”</w:t>
      </w:r>
      <w:r>
        <w:rPr>
          <w:rFonts w:ascii="Arial" w:hAnsi="Arial" w:cs="Arial"/>
          <w:color w:val="222222"/>
          <w:sz w:val="21"/>
          <w:szCs w:val="21"/>
        </w:rPr>
        <w:t>、</w:t>
      </w:r>
      <w:r>
        <w:rPr>
          <w:rFonts w:ascii="Arial" w:hAnsi="Arial" w:cs="Arial"/>
          <w:color w:val="222222"/>
          <w:sz w:val="21"/>
          <w:szCs w:val="21"/>
        </w:rPr>
        <w:t>“</w:t>
      </w:r>
      <w:r>
        <w:rPr>
          <w:rFonts w:ascii="Arial" w:hAnsi="Arial" w:cs="Arial"/>
          <w:color w:val="222222"/>
          <w:sz w:val="21"/>
          <w:szCs w:val="21"/>
        </w:rPr>
        <w:t>知心朋友</w:t>
      </w:r>
      <w:r>
        <w:rPr>
          <w:rFonts w:ascii="Arial" w:hAnsi="Arial" w:cs="Arial"/>
          <w:color w:val="222222"/>
          <w:sz w:val="21"/>
          <w:szCs w:val="21"/>
        </w:rPr>
        <w:t>”</w:t>
      </w:r>
      <w:r>
        <w:rPr>
          <w:rFonts w:ascii="Arial" w:hAnsi="Arial" w:cs="Arial"/>
          <w:color w:val="222222"/>
          <w:sz w:val="21"/>
          <w:szCs w:val="21"/>
        </w:rPr>
        <w:t>、</w:t>
      </w:r>
      <w:r>
        <w:rPr>
          <w:rFonts w:ascii="Arial" w:hAnsi="Arial" w:cs="Arial"/>
          <w:color w:val="222222"/>
          <w:sz w:val="21"/>
          <w:szCs w:val="21"/>
        </w:rPr>
        <w:t>“</w:t>
      </w:r>
      <w:r>
        <w:rPr>
          <w:rFonts w:ascii="Arial" w:hAnsi="Arial" w:cs="Arial"/>
          <w:color w:val="222222"/>
          <w:sz w:val="21"/>
          <w:szCs w:val="21"/>
        </w:rPr>
        <w:t>学习者</w:t>
      </w:r>
      <w:r>
        <w:rPr>
          <w:rFonts w:ascii="Arial" w:hAnsi="Arial" w:cs="Arial"/>
          <w:color w:val="222222"/>
          <w:sz w:val="21"/>
          <w:szCs w:val="21"/>
        </w:rPr>
        <w:t>”</w:t>
      </w:r>
      <w:r>
        <w:rPr>
          <w:rFonts w:ascii="Arial" w:hAnsi="Arial" w:cs="Arial"/>
          <w:color w:val="222222"/>
          <w:sz w:val="21"/>
          <w:szCs w:val="21"/>
        </w:rPr>
        <w:t>等，这些角色是不可或缺的，给学生把握整体的方向和支架，随着学生的发展对他们的指导而递减。对于我们这些未来的教师而言，这无疑也是一个巨大的挑战。首先对问题的设置需要综合考虑，要符合学习目标和学生认知水平；其次在学生自主学习的过程中，教师就是一个场外的教练，要随时对出现的状况做出指导，这也就需要教师有着广阔的知识面和极强的专业能力。教师在这个过程中也是一个学习者，需要不断更新自我，起到积极促进作用。</w:t>
      </w:r>
    </w:p>
    <w:p w:rsidR="002C56A9" w:rsidRDefault="002C56A9" w:rsidP="002C56A9">
      <w:pPr>
        <w:pStyle w:val="a3"/>
        <w:ind w:firstLineChars="200" w:firstLine="420"/>
        <w:rPr>
          <w:rFonts w:ascii="Arial" w:hAnsi="Arial" w:cs="Arial" w:hint="eastAsia"/>
          <w:color w:val="222222"/>
          <w:sz w:val="21"/>
          <w:szCs w:val="21"/>
        </w:rPr>
      </w:pPr>
      <w:proofErr w:type="gramStart"/>
      <w:r>
        <w:rPr>
          <w:rFonts w:ascii="Arial" w:hAnsi="Arial" w:cs="Arial"/>
          <w:color w:val="222222"/>
          <w:sz w:val="21"/>
          <w:szCs w:val="21"/>
        </w:rPr>
        <w:t>基于问题</w:t>
      </w:r>
      <w:proofErr w:type="gramEnd"/>
      <w:r>
        <w:rPr>
          <w:rFonts w:ascii="Arial" w:hAnsi="Arial" w:cs="Arial"/>
          <w:color w:val="222222"/>
          <w:sz w:val="21"/>
          <w:szCs w:val="21"/>
        </w:rPr>
        <w:t>学习确实对教学改革产生了一定的影响，从教学目标的定位、学习的切入点、师生关系及课堂组织形式等方面都给了我们启示。带着问题学习其实一直都是我们课堂中一个重要的环节也是非常有效的学习方式，只是一直以来我们没有把这种教学方法提升为一种模式。实现传统学生和教师角色的转化，充分发挥学生的主体作用，培养其自主性，使学习变成生活中的一部分，成为一种乐趣，并使之变成终身财富。</w:t>
      </w:r>
    </w:p>
    <w:p w:rsidR="0007208C" w:rsidRPr="0007208C" w:rsidRDefault="0007208C" w:rsidP="0007208C">
      <w:pPr>
        <w:pStyle w:val="a3"/>
        <w:ind w:firstLineChars="200" w:firstLine="420"/>
        <w:rPr>
          <w:rFonts w:ascii="Arial" w:hAnsi="Arial" w:cs="Arial" w:hint="eastAsia"/>
          <w:color w:val="222222"/>
          <w:sz w:val="21"/>
          <w:szCs w:val="21"/>
        </w:rPr>
      </w:pPr>
      <w:r w:rsidRPr="0007208C">
        <w:rPr>
          <w:rFonts w:ascii="Arial" w:hAnsi="Arial" w:cs="Arial" w:hint="eastAsia"/>
          <w:color w:val="222222"/>
          <w:sz w:val="21"/>
          <w:szCs w:val="21"/>
        </w:rPr>
        <w:lastRenderedPageBreak/>
        <w:t>上</w:t>
      </w:r>
      <w:proofErr w:type="gramStart"/>
      <w:r w:rsidRPr="0007208C">
        <w:rPr>
          <w:rFonts w:ascii="Arial" w:hAnsi="Arial" w:cs="Arial" w:hint="eastAsia"/>
          <w:color w:val="222222"/>
          <w:sz w:val="21"/>
          <w:szCs w:val="21"/>
        </w:rPr>
        <w:t>周五听</w:t>
      </w:r>
      <w:proofErr w:type="gramEnd"/>
      <w:r w:rsidRPr="0007208C">
        <w:rPr>
          <w:rFonts w:ascii="Arial" w:hAnsi="Arial" w:cs="Arial" w:hint="eastAsia"/>
          <w:color w:val="222222"/>
          <w:sz w:val="21"/>
          <w:szCs w:val="21"/>
        </w:rPr>
        <w:t>了马秀麟老师的多媒体课程，发现他采用最多的教学就是</w:t>
      </w:r>
      <w:proofErr w:type="gramStart"/>
      <w:r w:rsidRPr="0007208C">
        <w:rPr>
          <w:rFonts w:ascii="Arial" w:hAnsi="Arial" w:cs="Arial" w:hint="eastAsia"/>
          <w:color w:val="222222"/>
          <w:sz w:val="21"/>
          <w:szCs w:val="21"/>
        </w:rPr>
        <w:t>基于问题</w:t>
      </w:r>
      <w:proofErr w:type="gramEnd"/>
      <w:r w:rsidRPr="0007208C">
        <w:rPr>
          <w:rFonts w:ascii="Arial" w:hAnsi="Arial" w:cs="Arial" w:hint="eastAsia"/>
          <w:color w:val="222222"/>
          <w:sz w:val="21"/>
          <w:szCs w:val="21"/>
        </w:rPr>
        <w:t>的学习，在课堂上他总是会先提出一个问题或者说成是一个案例作品，在这个作品下如何实施，如何实现最终的效果向学生提出了问题。问题发布后，便是学生的思考、设计、讨论，这是基于传统教学一个重大的改变，教师不完全是主导者，而更是一个引导者。他</w:t>
      </w:r>
      <w:proofErr w:type="gramStart"/>
      <w:r w:rsidRPr="0007208C">
        <w:rPr>
          <w:rFonts w:ascii="Arial" w:hAnsi="Arial" w:cs="Arial" w:hint="eastAsia"/>
          <w:color w:val="222222"/>
          <w:sz w:val="21"/>
          <w:szCs w:val="21"/>
        </w:rPr>
        <w:t>一</w:t>
      </w:r>
      <w:proofErr w:type="gramEnd"/>
      <w:r w:rsidRPr="0007208C">
        <w:rPr>
          <w:rFonts w:ascii="Arial" w:hAnsi="Arial" w:cs="Arial" w:hint="eastAsia"/>
          <w:color w:val="222222"/>
          <w:sz w:val="21"/>
          <w:szCs w:val="21"/>
        </w:rPr>
        <w:t>步步的引导学生思考，基于该问题如何设计方案来解决。这样的教学方式能够极大程度的激发学生的学习积极性，同样能够使得学习目标更加明确，学习方式多元化。</w:t>
      </w:r>
    </w:p>
    <w:p w:rsidR="0007208C" w:rsidRPr="0007208C" w:rsidRDefault="0007208C" w:rsidP="0007208C">
      <w:pPr>
        <w:pStyle w:val="a3"/>
        <w:ind w:firstLineChars="200" w:firstLine="420"/>
        <w:rPr>
          <w:rFonts w:ascii="Arial" w:hAnsi="Arial" w:cs="Arial" w:hint="eastAsia"/>
          <w:color w:val="222222"/>
          <w:sz w:val="21"/>
          <w:szCs w:val="21"/>
        </w:rPr>
      </w:pPr>
      <w:r w:rsidRPr="0007208C">
        <w:rPr>
          <w:rFonts w:ascii="Arial" w:hAnsi="Arial" w:cs="Arial" w:hint="eastAsia"/>
          <w:color w:val="222222"/>
          <w:sz w:val="21"/>
          <w:szCs w:val="21"/>
        </w:rPr>
        <w:t>很多人会把“问题教学”和“问题学习”相等同，然而从他们自身的内涵来看，“教学”更加强调的教师的行为，而“学习”强调的是学生的行为。虽然教和学是不可分割的整体，教师的教和学生的学是同时进行的，但是其主体并不相同。“教”的主体是教师，“学”的主体是学生。在我国传统课程中强调的是记忆学习，死记硬背，机械训练。在当前新一轮的课程改革中，更加强调以学生为主体，提倡学生学会学习，学会自主学习。学习最终将是一个非常人性化的过程。</w:t>
      </w:r>
    </w:p>
    <w:p w:rsidR="0007208C" w:rsidRDefault="0007208C" w:rsidP="0007208C">
      <w:pPr>
        <w:pStyle w:val="a3"/>
        <w:ind w:firstLineChars="200" w:firstLine="420"/>
        <w:rPr>
          <w:rFonts w:ascii="Arial" w:hAnsi="Arial" w:cs="Arial" w:hint="eastAsia"/>
          <w:color w:val="222222"/>
          <w:sz w:val="21"/>
          <w:szCs w:val="21"/>
        </w:rPr>
      </w:pPr>
      <w:r w:rsidRPr="0007208C">
        <w:rPr>
          <w:rFonts w:ascii="Arial" w:hAnsi="Arial" w:cs="Arial" w:hint="eastAsia"/>
          <w:color w:val="222222"/>
          <w:sz w:val="21"/>
          <w:szCs w:val="21"/>
        </w:rPr>
        <w:t>PBL</w:t>
      </w:r>
      <w:r w:rsidRPr="0007208C">
        <w:rPr>
          <w:rFonts w:ascii="Arial" w:hAnsi="Arial" w:cs="Arial" w:hint="eastAsia"/>
          <w:color w:val="222222"/>
          <w:sz w:val="21"/>
          <w:szCs w:val="21"/>
        </w:rPr>
        <w:t>不仅是一种学习方法，更是一种重视学科基础知识的学习方法。</w:t>
      </w:r>
      <w:r w:rsidRPr="0007208C">
        <w:rPr>
          <w:rFonts w:ascii="Arial" w:hAnsi="Arial" w:cs="Arial" w:hint="eastAsia"/>
          <w:color w:val="222222"/>
          <w:sz w:val="21"/>
          <w:szCs w:val="21"/>
        </w:rPr>
        <w:t>PBL</w:t>
      </w:r>
      <w:r w:rsidRPr="0007208C">
        <w:rPr>
          <w:rFonts w:ascii="Arial" w:hAnsi="Arial" w:cs="Arial" w:hint="eastAsia"/>
          <w:color w:val="222222"/>
          <w:sz w:val="21"/>
          <w:szCs w:val="21"/>
        </w:rPr>
        <w:t>在重视学生实践能力、合作能力、思维能力、创新能力培养的同时还要重视知识的习得，掌握学科基础知识。</w:t>
      </w:r>
      <w:proofErr w:type="gramStart"/>
      <w:r w:rsidRPr="0007208C">
        <w:rPr>
          <w:rFonts w:ascii="Arial" w:hAnsi="Arial" w:cs="Arial" w:hint="eastAsia"/>
          <w:color w:val="222222"/>
          <w:sz w:val="21"/>
          <w:szCs w:val="21"/>
        </w:rPr>
        <w:t>基于问题</w:t>
      </w:r>
      <w:proofErr w:type="gramEnd"/>
      <w:r w:rsidRPr="0007208C">
        <w:rPr>
          <w:rFonts w:ascii="Arial" w:hAnsi="Arial" w:cs="Arial" w:hint="eastAsia"/>
          <w:color w:val="222222"/>
          <w:sz w:val="21"/>
          <w:szCs w:val="21"/>
        </w:rPr>
        <w:t>学习的突出特点在于问题性、情景性、主动性、探究性、合作性等。这样新型的教学模式利于帮助学生发散思维，建立多元学习方式，这种教学应该是未来教学的一种主流发展趋势。</w:t>
      </w:r>
    </w:p>
    <w:p w:rsidR="00CF1BAD" w:rsidRPr="0007208C" w:rsidRDefault="00CF1BAD" w:rsidP="00CF1BAD">
      <w:pPr>
        <w:pStyle w:val="a3"/>
        <w:ind w:firstLineChars="200" w:firstLine="420"/>
        <w:rPr>
          <w:rFonts w:ascii="Arial" w:hAnsi="Arial" w:cs="Arial"/>
          <w:color w:val="222222"/>
          <w:sz w:val="21"/>
          <w:szCs w:val="21"/>
        </w:rPr>
      </w:pPr>
    </w:p>
    <w:p w:rsidR="00CF1BAD" w:rsidRPr="00CF1BAD" w:rsidRDefault="00CF1BAD" w:rsidP="002C56A9">
      <w:pPr>
        <w:pStyle w:val="a3"/>
        <w:ind w:firstLineChars="200" w:firstLine="420"/>
        <w:rPr>
          <w:rFonts w:ascii="Arial" w:hAnsi="Arial" w:cs="Arial"/>
          <w:color w:val="222222"/>
          <w:sz w:val="21"/>
          <w:szCs w:val="21"/>
        </w:rPr>
      </w:pPr>
    </w:p>
    <w:p w:rsidR="009E64F9" w:rsidRDefault="009E64F9" w:rsidP="002C56A9">
      <w:pPr>
        <w:ind w:firstLineChars="200" w:firstLine="420"/>
      </w:pPr>
    </w:p>
    <w:sectPr w:rsidR="009E64F9" w:rsidSect="009E64F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56A9"/>
    <w:rsid w:val="0007208C"/>
    <w:rsid w:val="002C56A9"/>
    <w:rsid w:val="009378A6"/>
    <w:rsid w:val="009E64F9"/>
    <w:rsid w:val="00CF1B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4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56A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9831854">
      <w:bodyDiv w:val="1"/>
      <w:marLeft w:val="0"/>
      <w:marRight w:val="0"/>
      <w:marTop w:val="0"/>
      <w:marBottom w:val="0"/>
      <w:divBdr>
        <w:top w:val="none" w:sz="0" w:space="0" w:color="auto"/>
        <w:left w:val="none" w:sz="0" w:space="0" w:color="auto"/>
        <w:bottom w:val="none" w:sz="0" w:space="0" w:color="auto"/>
        <w:right w:val="none" w:sz="0" w:space="0" w:color="auto"/>
      </w:divBdr>
    </w:div>
    <w:div w:id="1879271172">
      <w:bodyDiv w:val="1"/>
      <w:marLeft w:val="0"/>
      <w:marRight w:val="0"/>
      <w:marTop w:val="0"/>
      <w:marBottom w:val="0"/>
      <w:divBdr>
        <w:top w:val="none" w:sz="0" w:space="0" w:color="auto"/>
        <w:left w:val="none" w:sz="0" w:space="0" w:color="auto"/>
        <w:bottom w:val="none" w:sz="0" w:space="0" w:color="auto"/>
        <w:right w:val="none" w:sz="0" w:space="0" w:color="auto"/>
      </w:divBdr>
    </w:div>
    <w:div w:id="187985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316</Words>
  <Characters>1802</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2014-03-31T00:48:00Z</dcterms:created>
  <dcterms:modified xsi:type="dcterms:W3CDTF">2014-03-31T01:01:00Z</dcterms:modified>
</cp:coreProperties>
</file>