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6D5" w:rsidRPr="00FA06D5" w:rsidRDefault="00FA06D5" w:rsidP="00FA06D5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《幸福拍手歌》</w:t>
      </w:r>
      <w:r w:rsidRPr="00FA06D5">
        <w:rPr>
          <w:rFonts w:hint="eastAsia"/>
          <w:b/>
          <w:sz w:val="32"/>
        </w:rPr>
        <w:t>教学过程</w:t>
      </w:r>
    </w:p>
    <w:p w:rsidR="00FA06D5" w:rsidRDefault="00FA06D5" w:rsidP="00FA06D5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课堂引入</w:t>
      </w:r>
    </w:p>
    <w:p w:rsidR="00FA06D5" w:rsidRDefault="00FA06D5" w:rsidP="00FA06D5">
      <w:pPr>
        <w:pStyle w:val="a3"/>
        <w:ind w:left="420" w:firstLineChars="0" w:firstLine="0"/>
      </w:pPr>
      <w:r>
        <w:rPr>
          <w:rFonts w:hint="eastAsia"/>
        </w:rPr>
        <w:t>问题讨论式引入：</w:t>
      </w:r>
    </w:p>
    <w:p w:rsidR="00FA06D5" w:rsidRDefault="00FA06D5" w:rsidP="00FA06D5">
      <w:pPr>
        <w:pStyle w:val="a3"/>
        <w:ind w:left="420" w:firstLineChars="0" w:firstLine="0"/>
      </w:pPr>
      <w:r>
        <w:rPr>
          <w:rFonts w:hint="eastAsia"/>
        </w:rPr>
        <w:t>教师向学生提问：同学们，生活中我们每个人都有自己的喜怒哀乐</w:t>
      </w:r>
      <w:r w:rsidR="00AA1CA5">
        <w:rPr>
          <w:rFonts w:hint="eastAsia"/>
        </w:rPr>
        <w:t>。当我们感到开心、生气、难过、委屈的时候也都有自己的表达方式，那么大家平时是如何表达幸福的呢？（课堂讨论）</w:t>
      </w:r>
    </w:p>
    <w:p w:rsidR="00AA1CA5" w:rsidRDefault="00AA1CA5" w:rsidP="00FA06D5">
      <w:pPr>
        <w:pStyle w:val="a3"/>
        <w:ind w:left="420" w:firstLineChars="0" w:firstLine="0"/>
      </w:pPr>
      <w:r>
        <w:rPr>
          <w:rFonts w:hint="eastAsia"/>
        </w:rPr>
        <w:t>讨论结束后，引出歌曲：听完了大家的回答，老师想跟大家分享一首歌曲，叫做“幸福拍手歌”。我们一起来听一听这首歌曲中是怎样表达幸福的。（教师弹唱幸福拍手歌）</w:t>
      </w:r>
    </w:p>
    <w:p w:rsidR="00FA06D5" w:rsidRDefault="00AA1CA5" w:rsidP="00FA06D5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新课教学</w:t>
      </w:r>
    </w:p>
    <w:p w:rsidR="002D557C" w:rsidRDefault="002D557C" w:rsidP="00AA1CA5">
      <w:pPr>
        <w:pStyle w:val="a3"/>
        <w:ind w:left="420" w:firstLineChars="0" w:firstLine="0"/>
      </w:pPr>
      <w:r>
        <w:rPr>
          <w:rFonts w:hint="eastAsia"/>
        </w:rPr>
        <w:t>教学方式：以自主学习为主，小组协作为辅助，老师的帮助和指导为引导。</w:t>
      </w:r>
    </w:p>
    <w:p w:rsidR="00602BC8" w:rsidRDefault="002D557C" w:rsidP="00602BC8">
      <w:pPr>
        <w:pStyle w:val="a3"/>
        <w:ind w:left="420" w:firstLineChars="0" w:firstLine="0"/>
        <w:rPr>
          <w:rFonts w:hint="eastAsia"/>
        </w:rPr>
      </w:pPr>
      <w:r>
        <w:rPr>
          <w:rFonts w:hint="eastAsia"/>
        </w:rPr>
        <w:t>具体内容：将同学们按照异质分组的方式分为多个学习小组，每个小组的成员之间彼此协作，利用平板上的音乐专用教学软件，自行学习《幸福拍手歌》的演唱。</w:t>
      </w:r>
      <w:r w:rsidR="00602BC8">
        <w:rPr>
          <w:rFonts w:hint="eastAsia"/>
        </w:rPr>
        <w:t>自学后，老师用钢琴伴奏，带领全班同学一起一边表演一边唱这首曲目。</w:t>
      </w:r>
    </w:p>
    <w:p w:rsidR="00602BC8" w:rsidRDefault="00602BC8" w:rsidP="00602BC8">
      <w:pPr>
        <w:pStyle w:val="a3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</w:rPr>
        <w:t>教学成果检验</w:t>
      </w:r>
    </w:p>
    <w:p w:rsidR="00602BC8" w:rsidRDefault="0049529C" w:rsidP="00602BC8">
      <w:pPr>
        <w:pStyle w:val="a3"/>
        <w:ind w:left="420" w:firstLineChars="0" w:firstLine="0"/>
        <w:rPr>
          <w:rFonts w:hint="eastAsia"/>
        </w:rPr>
      </w:pPr>
      <w:r>
        <w:rPr>
          <w:rFonts w:hint="eastAsia"/>
        </w:rPr>
        <w:t>借助唱歌评分软件，让同学们自测本节课的学习效果。（此举也可激发学生课堂学习积极性）</w:t>
      </w:r>
    </w:p>
    <w:p w:rsidR="0049529C" w:rsidRPr="0049529C" w:rsidRDefault="0049529C" w:rsidP="00602BC8">
      <w:pPr>
        <w:pStyle w:val="a3"/>
        <w:ind w:left="420" w:firstLineChars="0" w:firstLine="0"/>
      </w:pPr>
      <w:r>
        <w:rPr>
          <w:rFonts w:hint="eastAsia"/>
        </w:rPr>
        <w:t>同组成员或不同小组之间还可就此发起</w:t>
      </w:r>
      <w:r>
        <w:rPr>
          <w:rFonts w:hint="eastAsia"/>
        </w:rPr>
        <w:t>PK</w:t>
      </w:r>
      <w:r>
        <w:rPr>
          <w:rFonts w:hint="eastAsia"/>
        </w:rPr>
        <w:t>。</w:t>
      </w:r>
    </w:p>
    <w:p w:rsidR="002D557C" w:rsidRDefault="002D557C" w:rsidP="002D557C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课堂拓展</w:t>
      </w:r>
    </w:p>
    <w:p w:rsidR="002D557C" w:rsidRDefault="002D557C" w:rsidP="002D557C">
      <w:pPr>
        <w:pStyle w:val="a3"/>
        <w:ind w:left="420" w:firstLineChars="0" w:firstLine="0"/>
      </w:pPr>
      <w:r>
        <w:rPr>
          <w:rFonts w:hint="eastAsia"/>
        </w:rPr>
        <w:t>课堂小游戏：歌词改编。</w:t>
      </w:r>
    </w:p>
    <w:p w:rsidR="002D557C" w:rsidRPr="002D557C" w:rsidRDefault="002D557C" w:rsidP="002D557C">
      <w:pPr>
        <w:pStyle w:val="a3"/>
        <w:ind w:left="420" w:firstLineChars="0" w:firstLine="0"/>
      </w:pPr>
      <w:r>
        <w:rPr>
          <w:rFonts w:hint="eastAsia"/>
        </w:rPr>
        <w:t>学习完《幸福拍手歌》的演唱之后，</w:t>
      </w:r>
      <w:r w:rsidR="009B5265">
        <w:rPr>
          <w:rFonts w:hint="eastAsia"/>
        </w:rPr>
        <w:t>老师引导同学们发散思维，修改歌词，“创作”一首属于自己的《幸福拍手歌》。比如：如果感到幸福你就转个圈，如果感到幸福你就跳跳舞。以小组的方式进行，组内成员进行头脑风暴，共同改编出一首新的歌曲。课后可与同学和家长分享。</w:t>
      </w:r>
    </w:p>
    <w:p w:rsidR="0049529C" w:rsidRDefault="0049529C" w:rsidP="0049529C">
      <w:pPr>
        <w:pStyle w:val="a3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</w:rPr>
        <w:t>课后活动</w:t>
      </w:r>
    </w:p>
    <w:p w:rsidR="0049529C" w:rsidRDefault="0049529C" w:rsidP="0049529C">
      <w:pPr>
        <w:pStyle w:val="a3"/>
        <w:ind w:left="420" w:firstLineChars="0" w:firstLine="0"/>
      </w:pPr>
      <w:r>
        <w:rPr>
          <w:rFonts w:hint="eastAsia"/>
        </w:rPr>
        <w:t>将小组改编的新的《幸福拍手歌》，于课后</w:t>
      </w:r>
      <w:r>
        <w:rPr>
          <w:rFonts w:hint="eastAsia"/>
        </w:rPr>
        <w:t>与同学和家长分享。</w:t>
      </w:r>
      <w:bookmarkStart w:id="0" w:name="_GoBack"/>
      <w:bookmarkEnd w:id="0"/>
    </w:p>
    <w:sectPr w:rsidR="004952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66EDC"/>
    <w:multiLevelType w:val="hybridMultilevel"/>
    <w:tmpl w:val="F5241146"/>
    <w:lvl w:ilvl="0" w:tplc="4394E9AA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110"/>
    <w:rsid w:val="00202545"/>
    <w:rsid w:val="002D557C"/>
    <w:rsid w:val="0049529C"/>
    <w:rsid w:val="00553E50"/>
    <w:rsid w:val="005820C7"/>
    <w:rsid w:val="00602BC8"/>
    <w:rsid w:val="009B5265"/>
    <w:rsid w:val="00AA1CA5"/>
    <w:rsid w:val="00D76110"/>
    <w:rsid w:val="00FA0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06D5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06D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h3cvdiuser</dc:creator>
  <cp:keywords/>
  <dc:description/>
  <cp:lastModifiedBy>h3cvdiuser</cp:lastModifiedBy>
  <cp:revision>3</cp:revision>
  <dcterms:created xsi:type="dcterms:W3CDTF">2016-10-12T08:00:00Z</dcterms:created>
  <dcterms:modified xsi:type="dcterms:W3CDTF">2016-10-26T07:35:00Z</dcterms:modified>
</cp:coreProperties>
</file>