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5" w:rsidRDefault="00C60B85" w:rsidP="00C60B85">
      <w:pPr>
        <w:spacing w:line="560" w:lineRule="exact"/>
        <w:jc w:val="center"/>
        <w:rPr>
          <w:rFonts w:ascii="方正小标宋简体" w:eastAsia="方正小标宋简体" w:hAnsi="黑体"/>
          <w:sz w:val="30"/>
          <w:szCs w:val="30"/>
        </w:rPr>
      </w:pPr>
      <w:r w:rsidRPr="00C60B85">
        <w:rPr>
          <w:rFonts w:ascii="方正小标宋简体" w:eastAsia="方正小标宋简体" w:hAnsi="黑体" w:hint="eastAsia"/>
          <w:sz w:val="30"/>
          <w:szCs w:val="30"/>
        </w:rPr>
        <w:t>八一学校附属玉泉中学“三山五园教育进课堂”</w:t>
      </w:r>
    </w:p>
    <w:p w:rsidR="00D93383" w:rsidRPr="00C60B85" w:rsidRDefault="00FF7303" w:rsidP="00C60B85">
      <w:pPr>
        <w:spacing w:line="560" w:lineRule="exact"/>
        <w:jc w:val="center"/>
        <w:rPr>
          <w:rFonts w:ascii="方正小标宋简体" w:eastAsia="方正小标宋简体" w:hAnsi="黑体"/>
          <w:sz w:val="30"/>
          <w:szCs w:val="30"/>
        </w:rPr>
      </w:pPr>
      <w:r w:rsidRPr="00C60B85">
        <w:rPr>
          <w:rFonts w:ascii="方正小标宋简体" w:eastAsia="方正小标宋简体" w:hAnsi="黑体" w:hint="eastAsia"/>
          <w:sz w:val="30"/>
          <w:szCs w:val="30"/>
        </w:rPr>
        <w:t>展示活动</w:t>
      </w:r>
      <w:r w:rsidR="00B141C6" w:rsidRPr="00C60B85">
        <w:rPr>
          <w:rFonts w:ascii="方正小标宋简体" w:eastAsia="方正小标宋简体" w:hAnsi="黑体" w:hint="eastAsia"/>
          <w:sz w:val="30"/>
          <w:szCs w:val="30"/>
        </w:rPr>
        <w:t>教学设计模板</w:t>
      </w:r>
    </w:p>
    <w:p w:rsidR="003E0B0F" w:rsidRPr="00163803" w:rsidRDefault="003E0B0F" w:rsidP="00D93383">
      <w:pPr>
        <w:spacing w:line="520" w:lineRule="exact"/>
        <w:rPr>
          <w:rFonts w:ascii="方正小标宋简体" w:eastAsia="方正小标宋简体" w:hAnsi="黑体"/>
          <w:sz w:val="30"/>
          <w:szCs w:val="30"/>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7134"/>
      </w:tblGrid>
      <w:tr w:rsidR="00B141C6" w:rsidRPr="00B141C6" w:rsidTr="0053280B">
        <w:tc>
          <w:tcPr>
            <w:tcW w:w="5000" w:type="pct"/>
            <w:gridSpan w:val="2"/>
            <w:shd w:val="clear" w:color="auto" w:fill="CCCCCC"/>
          </w:tcPr>
          <w:p w:rsidR="00B141C6" w:rsidRPr="00B141C6" w:rsidRDefault="00B141C6" w:rsidP="00B141C6">
            <w:pPr>
              <w:spacing w:line="440" w:lineRule="exact"/>
              <w:jc w:val="center"/>
              <w:rPr>
                <w:rFonts w:ascii="宋体" w:eastAsia="宋体" w:hAnsi="Calibri" w:cs="Times New Roman"/>
                <w:b/>
                <w:sz w:val="28"/>
                <w:szCs w:val="28"/>
              </w:rPr>
            </w:pPr>
            <w:r w:rsidRPr="00B141C6">
              <w:rPr>
                <w:rFonts w:ascii="宋体" w:eastAsia="宋体" w:hAnsi="宋体" w:cs="Times New Roman" w:hint="eastAsia"/>
                <w:b/>
                <w:sz w:val="28"/>
                <w:szCs w:val="28"/>
              </w:rPr>
              <w:t>教学设计个人信息</w:t>
            </w:r>
          </w:p>
        </w:tc>
      </w:tr>
      <w:tr w:rsidR="008A2526" w:rsidRPr="00B141C6" w:rsidTr="008A2526">
        <w:tc>
          <w:tcPr>
            <w:tcW w:w="902" w:type="pct"/>
          </w:tcPr>
          <w:p w:rsidR="008A2526" w:rsidRPr="00B141C6" w:rsidRDefault="008A2526" w:rsidP="00B141C6">
            <w:pPr>
              <w:jc w:val="center"/>
              <w:rPr>
                <w:rFonts w:ascii="Times New Roman" w:eastAsia="宋体" w:hAnsi="Times New Roman" w:cs="Times New Roman"/>
                <w:sz w:val="24"/>
                <w:szCs w:val="24"/>
              </w:rPr>
            </w:pPr>
          </w:p>
        </w:tc>
        <w:tc>
          <w:tcPr>
            <w:tcW w:w="4098" w:type="pct"/>
          </w:tcPr>
          <w:p w:rsidR="008A2526" w:rsidRPr="00B141C6" w:rsidRDefault="008A2526" w:rsidP="00B141C6">
            <w:pPr>
              <w:jc w:val="center"/>
              <w:rPr>
                <w:rFonts w:ascii="Times New Roman" w:eastAsia="宋体" w:hAnsi="Times New Roman" w:cs="Times New Roman"/>
                <w:b/>
                <w:sz w:val="24"/>
                <w:szCs w:val="24"/>
              </w:rPr>
            </w:pPr>
            <w:r w:rsidRPr="00B141C6">
              <w:rPr>
                <w:rFonts w:ascii="Times New Roman" w:eastAsia="宋体" w:hAnsi="Times New Roman" w:cs="Times New Roman" w:hint="eastAsia"/>
                <w:b/>
                <w:sz w:val="24"/>
                <w:szCs w:val="24"/>
              </w:rPr>
              <w:t>姓名</w:t>
            </w:r>
          </w:p>
        </w:tc>
      </w:tr>
      <w:tr w:rsidR="008A2526" w:rsidRPr="00B141C6" w:rsidTr="008A2526">
        <w:trPr>
          <w:trHeight w:val="356"/>
        </w:trPr>
        <w:tc>
          <w:tcPr>
            <w:tcW w:w="902" w:type="pct"/>
          </w:tcPr>
          <w:p w:rsidR="008A2526" w:rsidRPr="00B141C6" w:rsidRDefault="008A2526" w:rsidP="00B141C6">
            <w:pPr>
              <w:jc w:val="center"/>
              <w:rPr>
                <w:rFonts w:ascii="Times New Roman" w:eastAsia="宋体" w:hAnsi="Times New Roman" w:cs="Times New Roman"/>
                <w:b/>
                <w:sz w:val="24"/>
                <w:szCs w:val="24"/>
              </w:rPr>
            </w:pPr>
            <w:r w:rsidRPr="00B141C6">
              <w:rPr>
                <w:rFonts w:ascii="Times New Roman" w:eastAsia="宋体" w:hAnsi="Times New Roman" w:cs="Times New Roman" w:hint="eastAsia"/>
                <w:b/>
                <w:sz w:val="24"/>
                <w:szCs w:val="24"/>
              </w:rPr>
              <w:t>设计者</w:t>
            </w:r>
          </w:p>
        </w:tc>
        <w:tc>
          <w:tcPr>
            <w:tcW w:w="4098" w:type="pct"/>
          </w:tcPr>
          <w:p w:rsidR="008A2526" w:rsidRPr="00B141C6" w:rsidRDefault="00F15198" w:rsidP="00B141C6">
            <w:pPr>
              <w:jc w:val="center"/>
              <w:rPr>
                <w:rFonts w:ascii="Times New Roman" w:eastAsia="宋体" w:hAnsi="Times New Roman" w:cs="Times New Roman"/>
                <w:sz w:val="24"/>
                <w:szCs w:val="24"/>
              </w:rPr>
            </w:pPr>
            <w:r w:rsidRPr="00F15198">
              <w:rPr>
                <w:rFonts w:ascii="Times New Roman" w:eastAsia="宋体" w:hAnsi="Times New Roman" w:cs="Times New Roman" w:hint="eastAsia"/>
                <w:sz w:val="24"/>
                <w:szCs w:val="24"/>
              </w:rPr>
              <w:t>陈丹</w:t>
            </w:r>
          </w:p>
        </w:tc>
      </w:tr>
    </w:tbl>
    <w:p w:rsidR="00B141C6" w:rsidRPr="00B141C6" w:rsidRDefault="00B141C6" w:rsidP="00B141C6">
      <w:pPr>
        <w:rPr>
          <w:rFonts w:ascii="Times New Roman" w:eastAsia="宋体" w:hAnsi="Times New Roman" w:cs="Times New Roman"/>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198"/>
        <w:gridCol w:w="804"/>
        <w:gridCol w:w="1380"/>
        <w:gridCol w:w="1274"/>
        <w:gridCol w:w="2467"/>
      </w:tblGrid>
      <w:tr w:rsidR="00B141C6" w:rsidRPr="00B141C6" w:rsidTr="0053280B">
        <w:tc>
          <w:tcPr>
            <w:tcW w:w="5000" w:type="pct"/>
            <w:gridSpan w:val="6"/>
            <w:shd w:val="clear" w:color="auto" w:fill="CCCCCC"/>
            <w:vAlign w:val="center"/>
          </w:tcPr>
          <w:p w:rsidR="00B141C6" w:rsidRPr="00B141C6" w:rsidRDefault="00B141C6" w:rsidP="00B141C6">
            <w:pPr>
              <w:spacing w:line="440" w:lineRule="exact"/>
              <w:jc w:val="center"/>
              <w:rPr>
                <w:rFonts w:ascii="宋体" w:eastAsia="宋体" w:hAnsi="Calibri" w:cs="Times New Roman"/>
                <w:b/>
                <w:sz w:val="28"/>
                <w:szCs w:val="28"/>
              </w:rPr>
            </w:pPr>
            <w:r w:rsidRPr="00B141C6">
              <w:rPr>
                <w:rFonts w:ascii="宋体" w:eastAsia="宋体" w:hAnsi="宋体" w:cs="Times New Roman" w:hint="eastAsia"/>
                <w:b/>
                <w:sz w:val="28"/>
                <w:szCs w:val="28"/>
              </w:rPr>
              <w:t>教学基本信息</w:t>
            </w:r>
          </w:p>
        </w:tc>
      </w:tr>
      <w:tr w:rsidR="00B141C6" w:rsidRPr="00B141C6" w:rsidTr="00C60B85">
        <w:tc>
          <w:tcPr>
            <w:tcW w:w="908" w:type="pct"/>
            <w:vAlign w:val="center"/>
          </w:tcPr>
          <w:p w:rsidR="00B141C6" w:rsidRPr="00B141C6" w:rsidRDefault="00B141C6" w:rsidP="00B141C6">
            <w:pPr>
              <w:jc w:val="center"/>
              <w:rPr>
                <w:rFonts w:ascii="Times New Roman" w:eastAsia="宋体" w:hAnsi="Times New Roman" w:cs="Times New Roman"/>
                <w:b/>
                <w:sz w:val="24"/>
                <w:szCs w:val="24"/>
              </w:rPr>
            </w:pPr>
            <w:r w:rsidRPr="00B141C6">
              <w:rPr>
                <w:rFonts w:ascii="Times New Roman" w:eastAsia="宋体" w:hAnsi="Times New Roman" w:cs="Times New Roman" w:hint="eastAsia"/>
                <w:b/>
                <w:sz w:val="24"/>
                <w:szCs w:val="24"/>
              </w:rPr>
              <w:t>课题</w:t>
            </w:r>
          </w:p>
        </w:tc>
        <w:tc>
          <w:tcPr>
            <w:tcW w:w="4092" w:type="pct"/>
            <w:gridSpan w:val="5"/>
            <w:tcBorders>
              <w:bottom w:val="nil"/>
            </w:tcBorders>
            <w:vAlign w:val="center"/>
          </w:tcPr>
          <w:p w:rsidR="00B141C6" w:rsidRPr="00B141C6" w:rsidRDefault="00F15198" w:rsidP="00F15198">
            <w:pPr>
              <w:rPr>
                <w:rFonts w:ascii="Times New Roman" w:eastAsia="宋体" w:hAnsi="Times New Roman" w:cs="Times New Roman"/>
                <w:sz w:val="24"/>
                <w:szCs w:val="24"/>
              </w:rPr>
            </w:pPr>
            <w:r w:rsidRPr="00F15198">
              <w:rPr>
                <w:rFonts w:ascii="Times New Roman" w:eastAsia="宋体" w:hAnsi="Times New Roman" w:cs="Times New Roman" w:hint="eastAsia"/>
                <w:sz w:val="24"/>
                <w:szCs w:val="24"/>
              </w:rPr>
              <w:t>人教版</w:t>
            </w:r>
            <w:proofErr w:type="gramStart"/>
            <w:r w:rsidRPr="00F15198">
              <w:rPr>
                <w:rFonts w:ascii="Times New Roman" w:eastAsia="宋体" w:hAnsi="Times New Roman" w:cs="Times New Roman" w:hint="eastAsia"/>
                <w:sz w:val="24"/>
                <w:szCs w:val="24"/>
              </w:rPr>
              <w:t>英语七</w:t>
            </w:r>
            <w:proofErr w:type="gramEnd"/>
            <w:r w:rsidRPr="00F15198">
              <w:rPr>
                <w:rFonts w:ascii="Times New Roman" w:eastAsia="宋体" w:hAnsi="Times New Roman" w:cs="Times New Roman" w:hint="eastAsia"/>
                <w:sz w:val="24"/>
                <w:szCs w:val="24"/>
              </w:rPr>
              <w:t>年级上</w:t>
            </w:r>
            <w:r w:rsidRPr="00F15198">
              <w:rPr>
                <w:rFonts w:ascii="Times New Roman" w:eastAsia="宋体" w:hAnsi="Times New Roman" w:cs="Times New Roman" w:hint="eastAsia"/>
                <w:sz w:val="24"/>
                <w:szCs w:val="24"/>
              </w:rPr>
              <w:t>Unit2 This is my sister. Period3</w:t>
            </w:r>
          </w:p>
        </w:tc>
      </w:tr>
      <w:tr w:rsidR="00B141C6" w:rsidRPr="00B141C6" w:rsidTr="00C60B85">
        <w:trPr>
          <w:trHeight w:val="470"/>
        </w:trPr>
        <w:tc>
          <w:tcPr>
            <w:tcW w:w="908" w:type="pct"/>
            <w:vAlign w:val="center"/>
          </w:tcPr>
          <w:p w:rsidR="00B141C6" w:rsidRPr="00B141C6" w:rsidRDefault="00B141C6" w:rsidP="00B141C6">
            <w:pPr>
              <w:adjustRightInd w:val="0"/>
              <w:snapToGrid w:val="0"/>
              <w:jc w:val="center"/>
              <w:textAlignment w:val="center"/>
              <w:rPr>
                <w:rFonts w:ascii="Times New Roman" w:eastAsia="宋体" w:hAnsi="Times New Roman" w:cs="Times New Roman"/>
                <w:b/>
                <w:sz w:val="24"/>
                <w:szCs w:val="24"/>
              </w:rPr>
            </w:pPr>
            <w:r w:rsidRPr="00B141C6">
              <w:rPr>
                <w:rFonts w:ascii="Times New Roman" w:eastAsia="宋体" w:hAnsi="Times New Roman" w:cs="Times New Roman" w:hint="eastAsia"/>
                <w:b/>
                <w:sz w:val="24"/>
                <w:szCs w:val="24"/>
              </w:rPr>
              <w:t>学科</w:t>
            </w:r>
          </w:p>
        </w:tc>
        <w:tc>
          <w:tcPr>
            <w:tcW w:w="688" w:type="pct"/>
            <w:vAlign w:val="center"/>
          </w:tcPr>
          <w:p w:rsidR="00B141C6" w:rsidRPr="00B141C6" w:rsidRDefault="00F15198" w:rsidP="00B141C6">
            <w:pPr>
              <w:adjustRightInd w:val="0"/>
              <w:snapToGrid w:val="0"/>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英语</w:t>
            </w:r>
          </w:p>
        </w:tc>
        <w:tc>
          <w:tcPr>
            <w:tcW w:w="462" w:type="pct"/>
            <w:vAlign w:val="center"/>
          </w:tcPr>
          <w:p w:rsidR="00B141C6" w:rsidRPr="00B141C6" w:rsidRDefault="00C60B85" w:rsidP="00B141C6">
            <w:pPr>
              <w:adjustRightInd w:val="0"/>
              <w:snapToGrid w:val="0"/>
              <w:textAlignment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年级</w:t>
            </w:r>
          </w:p>
        </w:tc>
        <w:tc>
          <w:tcPr>
            <w:tcW w:w="793" w:type="pct"/>
            <w:vAlign w:val="center"/>
          </w:tcPr>
          <w:p w:rsidR="00B141C6" w:rsidRPr="00B141C6" w:rsidRDefault="00F15198" w:rsidP="00B141C6">
            <w:pPr>
              <w:adjustRightInd w:val="0"/>
              <w:snapToGrid w:val="0"/>
              <w:textAlignment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初</w:t>
            </w:r>
            <w:proofErr w:type="gramStart"/>
            <w:r>
              <w:rPr>
                <w:rFonts w:ascii="Times New Roman" w:eastAsia="宋体" w:hAnsi="Times New Roman" w:cs="Times New Roman" w:hint="eastAsia"/>
                <w:sz w:val="24"/>
                <w:szCs w:val="24"/>
              </w:rPr>
              <w:t>一</w:t>
            </w:r>
            <w:proofErr w:type="gramEnd"/>
          </w:p>
        </w:tc>
        <w:tc>
          <w:tcPr>
            <w:tcW w:w="732" w:type="pct"/>
            <w:vAlign w:val="center"/>
          </w:tcPr>
          <w:p w:rsidR="00B141C6" w:rsidRPr="00B141C6" w:rsidRDefault="00C60B85" w:rsidP="00B141C6">
            <w:pPr>
              <w:adjustRightInd w:val="0"/>
              <w:snapToGrid w:val="0"/>
              <w:textAlignment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教材版本</w:t>
            </w:r>
          </w:p>
        </w:tc>
        <w:tc>
          <w:tcPr>
            <w:tcW w:w="1418" w:type="pct"/>
            <w:vAlign w:val="center"/>
          </w:tcPr>
          <w:p w:rsidR="00B141C6" w:rsidRPr="00B141C6" w:rsidRDefault="00F15198" w:rsidP="00B141C6">
            <w:pPr>
              <w:adjustRightInd w:val="0"/>
              <w:snapToGrid w:val="0"/>
              <w:textAlignment w:val="center"/>
              <w:rPr>
                <w:rFonts w:ascii="Times New Roman" w:eastAsia="宋体" w:hAnsi="Times New Roman" w:cs="Times New Roman"/>
                <w:sz w:val="24"/>
                <w:szCs w:val="24"/>
              </w:rPr>
            </w:pPr>
            <w:r w:rsidRPr="00F15198">
              <w:rPr>
                <w:rFonts w:ascii="Times New Roman" w:eastAsia="宋体" w:hAnsi="Times New Roman" w:cs="Times New Roman" w:hint="eastAsia"/>
                <w:sz w:val="24"/>
                <w:szCs w:val="24"/>
              </w:rPr>
              <w:t>人教版</w:t>
            </w:r>
          </w:p>
        </w:tc>
      </w:tr>
    </w:tbl>
    <w:p w:rsidR="00B141C6" w:rsidRPr="00B141C6" w:rsidRDefault="00B141C6" w:rsidP="00B141C6">
      <w:pPr>
        <w:rPr>
          <w:rFonts w:ascii="Times New Roman" w:eastAsia="宋体" w:hAnsi="Times New Roman" w:cs="Times New Roman"/>
          <w:szCs w:val="24"/>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2176"/>
        <w:gridCol w:w="2176"/>
        <w:gridCol w:w="2176"/>
      </w:tblGrid>
      <w:tr w:rsidR="00B141C6" w:rsidRPr="00B141C6" w:rsidTr="0053280B">
        <w:tc>
          <w:tcPr>
            <w:tcW w:w="5000" w:type="pct"/>
            <w:gridSpan w:val="4"/>
            <w:shd w:val="clear" w:color="auto" w:fill="D9D9D9"/>
          </w:tcPr>
          <w:p w:rsidR="00B141C6" w:rsidRPr="00B141C6" w:rsidRDefault="00B141C6" w:rsidP="00B141C6">
            <w:pPr>
              <w:spacing w:line="440" w:lineRule="exact"/>
              <w:jc w:val="center"/>
              <w:rPr>
                <w:rFonts w:ascii="宋体" w:eastAsia="宋体" w:hAnsi="Calibri" w:cs="Times New Roman"/>
                <w:b/>
                <w:sz w:val="28"/>
                <w:szCs w:val="28"/>
              </w:rPr>
            </w:pPr>
            <w:r w:rsidRPr="00B141C6">
              <w:rPr>
                <w:rFonts w:ascii="宋体" w:eastAsia="宋体" w:hAnsi="宋体" w:cs="Times New Roman"/>
                <w:b/>
                <w:sz w:val="28"/>
                <w:szCs w:val="28"/>
              </w:rPr>
              <w:t>1.</w:t>
            </w:r>
            <w:r w:rsidRPr="00B141C6">
              <w:rPr>
                <w:rFonts w:ascii="宋体" w:eastAsia="宋体" w:hAnsi="宋体" w:cs="Times New Roman" w:hint="eastAsia"/>
                <w:b/>
                <w:sz w:val="28"/>
                <w:szCs w:val="28"/>
              </w:rPr>
              <w:t>指导思想与理论依据</w:t>
            </w:r>
          </w:p>
        </w:tc>
      </w:tr>
      <w:tr w:rsidR="00B141C6" w:rsidRPr="00B141C6" w:rsidTr="0053280B">
        <w:tc>
          <w:tcPr>
            <w:tcW w:w="5000" w:type="pct"/>
            <w:gridSpan w:val="4"/>
          </w:tcPr>
          <w:p w:rsidR="00B141C6" w:rsidRPr="00B141C6" w:rsidRDefault="00F15198" w:rsidP="00D93383">
            <w:pPr>
              <w:spacing w:line="500" w:lineRule="exact"/>
              <w:rPr>
                <w:rFonts w:ascii="宋体" w:eastAsia="宋体" w:hAnsi="Calibri" w:cs="Times New Roman"/>
                <w:sz w:val="28"/>
                <w:szCs w:val="28"/>
              </w:rPr>
            </w:pPr>
            <w:r w:rsidRPr="00A257D2">
              <w:rPr>
                <w:rFonts w:ascii="宋体" w:eastAsia="宋体" w:hAnsi="Calibri" w:cs="Times New Roman" w:hint="eastAsia"/>
                <w:szCs w:val="21"/>
              </w:rPr>
              <w:t>2011版《义务教育英语课程标准》非常强调语言学习过程中的实践性和应用性,要求在教学中渗透语言能力，学习策略，思维品质和学习能力等。《课标》三级目标和语言技能中要求学生“能用听懂有关熟悉话题的语段，能用短语或句子等提</w:t>
            </w:r>
            <w:r w:rsidR="008D3D91">
              <w:rPr>
                <w:rFonts w:ascii="宋体" w:eastAsia="宋体" w:hAnsi="Calibri" w:cs="Times New Roman" w:hint="eastAsia"/>
                <w:szCs w:val="21"/>
              </w:rPr>
              <w:t>示描述图片或一件事，参与简单的角色表演等活动”；学习策略</w:t>
            </w:r>
            <w:r w:rsidRPr="00A257D2">
              <w:rPr>
                <w:rFonts w:ascii="宋体" w:eastAsia="宋体" w:hAnsi="Calibri" w:cs="Times New Roman" w:hint="eastAsia"/>
                <w:szCs w:val="21"/>
              </w:rPr>
              <w:t>中要求学生“在学习中积极思考，主动探究；情感态度上能在小组活动中积极与他人合作，乐于参与英语实践活动。</w:t>
            </w:r>
          </w:p>
        </w:tc>
      </w:tr>
      <w:tr w:rsidR="00B141C6" w:rsidRPr="00B141C6" w:rsidTr="0053280B">
        <w:tc>
          <w:tcPr>
            <w:tcW w:w="5000" w:type="pct"/>
            <w:gridSpan w:val="4"/>
            <w:shd w:val="clear" w:color="auto" w:fill="D9D9D9"/>
          </w:tcPr>
          <w:p w:rsidR="00B141C6" w:rsidRPr="00B141C6" w:rsidRDefault="00B141C6" w:rsidP="00D93383">
            <w:pPr>
              <w:spacing w:line="500" w:lineRule="exact"/>
              <w:jc w:val="center"/>
              <w:rPr>
                <w:rFonts w:ascii="宋体" w:eastAsia="宋体" w:hAnsi="Calibri" w:cs="Times New Roman"/>
                <w:b/>
                <w:sz w:val="28"/>
                <w:szCs w:val="28"/>
              </w:rPr>
            </w:pPr>
            <w:r w:rsidRPr="00B141C6">
              <w:rPr>
                <w:rFonts w:ascii="宋体" w:eastAsia="宋体" w:hAnsi="宋体" w:cs="Times New Roman"/>
                <w:b/>
                <w:sz w:val="28"/>
                <w:szCs w:val="28"/>
              </w:rPr>
              <w:t>2.</w:t>
            </w:r>
            <w:r w:rsidRPr="00B141C6">
              <w:rPr>
                <w:rFonts w:ascii="宋体" w:eastAsia="宋体" w:hAnsi="宋体" w:cs="Times New Roman" w:hint="eastAsia"/>
                <w:b/>
                <w:sz w:val="28"/>
                <w:szCs w:val="28"/>
              </w:rPr>
              <w:t>教学背景分析</w:t>
            </w:r>
          </w:p>
        </w:tc>
      </w:tr>
      <w:tr w:rsidR="00B141C6" w:rsidRPr="00B141C6" w:rsidTr="00D93383">
        <w:trPr>
          <w:trHeight w:val="933"/>
        </w:trPr>
        <w:tc>
          <w:tcPr>
            <w:tcW w:w="5000" w:type="pct"/>
            <w:gridSpan w:val="4"/>
          </w:tcPr>
          <w:p w:rsidR="00B141C6" w:rsidRPr="00C60B85" w:rsidRDefault="00C60B85" w:rsidP="00C60B85">
            <w:pPr>
              <w:autoSpaceDE w:val="0"/>
              <w:autoSpaceDN w:val="0"/>
              <w:adjustRightInd w:val="0"/>
              <w:spacing w:line="500" w:lineRule="exact"/>
              <w:ind w:firstLineChars="100" w:firstLine="240"/>
              <w:rPr>
                <w:rFonts w:ascii="宋体" w:eastAsia="宋体" w:hAnsi="Calibri" w:cs="Times New Roman"/>
                <w:sz w:val="24"/>
                <w:szCs w:val="24"/>
              </w:rPr>
            </w:pPr>
            <w:r w:rsidRPr="00C60B85">
              <w:rPr>
                <w:rFonts w:ascii="宋体" w:eastAsia="宋体" w:hAnsi="Calibri" w:cs="Times New Roman" w:hint="eastAsia"/>
                <w:sz w:val="24"/>
                <w:szCs w:val="24"/>
              </w:rPr>
              <w:t>学习内容分析（教学内容及内容结构）</w:t>
            </w:r>
          </w:p>
          <w:p w:rsidR="00C60B85" w:rsidRPr="00F15198" w:rsidRDefault="00F15198" w:rsidP="00F15198">
            <w:pPr>
              <w:spacing w:line="400" w:lineRule="exact"/>
              <w:ind w:firstLineChars="150" w:firstLine="315"/>
              <w:rPr>
                <w:szCs w:val="21"/>
              </w:rPr>
            </w:pPr>
            <w:r w:rsidRPr="00F15198">
              <w:rPr>
                <w:rFonts w:ascii="宋体" w:hAnsi="宋体" w:hint="eastAsia"/>
                <w:szCs w:val="21"/>
              </w:rPr>
              <w:t>本单元围绕“介绍他人”“辨别人物”这一话题，通过Section A和Section B两个环节的听、说、读等多个事例和练习，让学生学习并运用</w:t>
            </w:r>
            <w:r w:rsidRPr="00F15198">
              <w:rPr>
                <w:rFonts w:ascii="宋体" w:hAnsi="宋体"/>
                <w:szCs w:val="21"/>
              </w:rPr>
              <w:t>T</w:t>
            </w:r>
            <w:r w:rsidRPr="00F15198">
              <w:rPr>
                <w:rFonts w:ascii="宋体" w:hAnsi="宋体" w:hint="eastAsia"/>
                <w:szCs w:val="21"/>
              </w:rPr>
              <w:t>his/That is...</w:t>
            </w:r>
            <w:r w:rsidR="008D3D91">
              <w:rPr>
                <w:rFonts w:ascii="宋体" w:hAnsi="宋体" w:hint="eastAsia"/>
                <w:szCs w:val="21"/>
              </w:rPr>
              <w:t>和</w:t>
            </w:r>
            <w:r w:rsidRPr="00F15198">
              <w:rPr>
                <w:rFonts w:ascii="宋体" w:hAnsi="宋体" w:hint="eastAsia"/>
                <w:szCs w:val="21"/>
              </w:rPr>
              <w:t>These/those are...的目标句型进行表达。同时，在上个单元和</w:t>
            </w:r>
            <w:r w:rsidRPr="00F15198">
              <w:rPr>
                <w:rFonts w:ascii="宋体" w:hAnsi="宋体"/>
                <w:szCs w:val="21"/>
              </w:rPr>
              <w:t>本单元</w:t>
            </w:r>
            <w:r w:rsidRPr="00F15198">
              <w:rPr>
                <w:rFonts w:ascii="宋体" w:hAnsi="宋体" w:hint="eastAsia"/>
                <w:szCs w:val="21"/>
              </w:rPr>
              <w:t>询问和介绍自己</w:t>
            </w:r>
            <w:r w:rsidRPr="00F15198">
              <w:rPr>
                <w:rFonts w:ascii="宋体" w:hAnsi="宋体"/>
                <w:szCs w:val="21"/>
              </w:rPr>
              <w:t>和其他人</w:t>
            </w:r>
            <w:r w:rsidRPr="00F15198">
              <w:rPr>
                <w:rFonts w:ascii="宋体" w:hAnsi="宋体" w:hint="eastAsia"/>
                <w:szCs w:val="21"/>
              </w:rPr>
              <w:t>的活动中扩展了there be句型和</w:t>
            </w:r>
            <w:proofErr w:type="spellStart"/>
            <w:r w:rsidRPr="00F15198">
              <w:rPr>
                <w:rFonts w:ascii="宋体" w:hAnsi="宋体" w:hint="eastAsia"/>
                <w:szCs w:val="21"/>
              </w:rPr>
              <w:t>sb.can</w:t>
            </w:r>
            <w:proofErr w:type="spellEnd"/>
            <w:r w:rsidRPr="00F15198">
              <w:rPr>
                <w:rFonts w:ascii="宋体" w:hAnsi="宋体" w:hint="eastAsia"/>
                <w:szCs w:val="21"/>
              </w:rPr>
              <w:t xml:space="preserve"> </w:t>
            </w:r>
            <w:r w:rsidRPr="00F15198">
              <w:rPr>
                <w:rFonts w:ascii="宋体" w:hAnsi="宋体"/>
                <w:szCs w:val="21"/>
              </w:rPr>
              <w:t xml:space="preserve">do </w:t>
            </w:r>
            <w:r w:rsidRPr="00F15198">
              <w:rPr>
                <w:rFonts w:ascii="宋体" w:hAnsi="宋体" w:hint="eastAsia"/>
                <w:szCs w:val="21"/>
              </w:rPr>
              <w:t>的用法。本节课将结合国庆节期间同学们参观颐和园各景点的情况，通过多个活动设计让学生熟练运用学过的目标句型和延伸句型用英语简单介绍景点的情况，学生们不仅能进一步巩固本单元的知识要点，提升运用语言进行表达的能力，同时还</w:t>
            </w:r>
            <w:r w:rsidRPr="00F15198">
              <w:rPr>
                <w:rFonts w:hint="eastAsia"/>
                <w:szCs w:val="21"/>
              </w:rPr>
              <w:t>有助于促进学生跨文化沟通和传播中华文化的素养。</w:t>
            </w:r>
          </w:p>
          <w:p w:rsidR="00C60B85" w:rsidRPr="00C60B85" w:rsidRDefault="00C60B85" w:rsidP="00C60B85">
            <w:pPr>
              <w:autoSpaceDE w:val="0"/>
              <w:autoSpaceDN w:val="0"/>
              <w:adjustRightInd w:val="0"/>
              <w:spacing w:line="500" w:lineRule="exact"/>
              <w:ind w:firstLineChars="100" w:firstLine="240"/>
              <w:rPr>
                <w:rFonts w:ascii="宋体" w:eastAsia="宋体" w:hAnsi="Calibri" w:cs="Times New Roman"/>
                <w:sz w:val="24"/>
                <w:szCs w:val="24"/>
              </w:rPr>
            </w:pPr>
            <w:r w:rsidRPr="00C60B85">
              <w:rPr>
                <w:rFonts w:ascii="宋体" w:eastAsia="宋体" w:hAnsi="Calibri" w:cs="Times New Roman" w:hint="eastAsia"/>
                <w:sz w:val="24"/>
                <w:szCs w:val="24"/>
              </w:rPr>
              <w:t>学情分析（学生现状与需求）</w:t>
            </w:r>
          </w:p>
          <w:p w:rsidR="00B141C6" w:rsidRPr="008D3D91" w:rsidRDefault="008D3D91" w:rsidP="008D3D91">
            <w:pPr>
              <w:spacing w:line="400" w:lineRule="exact"/>
              <w:ind w:firstLineChars="150" w:firstLine="315"/>
              <w:rPr>
                <w:rFonts w:ascii="宋体" w:hAnsi="宋体"/>
                <w:szCs w:val="21"/>
              </w:rPr>
            </w:pPr>
            <w:r>
              <w:rPr>
                <w:rFonts w:ascii="宋体" w:hAnsi="宋体" w:hint="eastAsia"/>
                <w:szCs w:val="21"/>
              </w:rPr>
              <w:t>我校</w:t>
            </w:r>
            <w:r w:rsidR="00F15198" w:rsidRPr="00F15198">
              <w:rPr>
                <w:rFonts w:ascii="宋体" w:hAnsi="宋体" w:hint="eastAsia"/>
                <w:szCs w:val="21"/>
              </w:rPr>
              <w:t>初一年级的学生对英语学习有很强的好奇心和求知欲，乐于感知新事物，4班的同学英语学习基础和能力较其他几个班稍好，知识面广，而且通过学生们国庆假期参观颐和园的做的英文视频作品来看，学生们非常认真地搜集资料，实地参观拍照，后期编辑字幕和配音，同时运用新的数字技术，</w:t>
            </w:r>
            <w:r>
              <w:rPr>
                <w:rFonts w:ascii="宋体" w:hAnsi="宋体" w:hint="eastAsia"/>
                <w:szCs w:val="21"/>
              </w:rPr>
              <w:t>激发了</w:t>
            </w:r>
            <w:r w:rsidR="00F15198" w:rsidRPr="00F15198">
              <w:rPr>
                <w:rFonts w:ascii="宋体" w:hAnsi="宋体" w:hint="eastAsia"/>
                <w:szCs w:val="21"/>
              </w:rPr>
              <w:t>英语学习兴趣，</w:t>
            </w:r>
            <w:r>
              <w:rPr>
                <w:rFonts w:ascii="宋体" w:hAnsi="宋体" w:hint="eastAsia"/>
                <w:szCs w:val="21"/>
              </w:rPr>
              <w:t>扩大</w:t>
            </w:r>
            <w:r w:rsidR="00F15198" w:rsidRPr="00F15198">
              <w:rPr>
                <w:rFonts w:ascii="宋体" w:hAnsi="宋体" w:hint="eastAsia"/>
                <w:szCs w:val="21"/>
              </w:rPr>
              <w:t>了知识储备，对接下来的教学环节做了很好的铺垫。班里有一部分尖子生，现有的课堂知识不足以满足他们知识能力发展需求，因此结合本校参加的“三山五园进课堂”的项目，旨在鼓励学生通过国庆假期的课外实践活动扩大知识面，提升他们综合运用语言进行表达的能力。针对班里一部分学生英语语言能力较</w:t>
            </w:r>
            <w:r w:rsidR="00F15198" w:rsidRPr="00F15198">
              <w:rPr>
                <w:rFonts w:ascii="宋体" w:hAnsi="宋体" w:hint="eastAsia"/>
                <w:szCs w:val="21"/>
              </w:rPr>
              <w:lastRenderedPageBreak/>
              <w:t>弱，本节课的设计希望通过课下的分小组参观活动，在小组活动中通过和水平高的学生一起认真观察、自主探究，激发这些同学的英语学习热情。</w:t>
            </w:r>
          </w:p>
        </w:tc>
      </w:tr>
      <w:tr w:rsidR="00B141C6" w:rsidRPr="00B141C6" w:rsidTr="0053280B">
        <w:tc>
          <w:tcPr>
            <w:tcW w:w="5000" w:type="pct"/>
            <w:gridSpan w:val="4"/>
            <w:shd w:val="clear" w:color="auto" w:fill="D9D9D9"/>
          </w:tcPr>
          <w:p w:rsidR="00B141C6" w:rsidRPr="00B141C6" w:rsidRDefault="00B141C6" w:rsidP="00D93383">
            <w:pPr>
              <w:spacing w:line="500" w:lineRule="exact"/>
              <w:jc w:val="center"/>
              <w:rPr>
                <w:rFonts w:ascii="宋体" w:eastAsia="宋体" w:hAnsi="Calibri" w:cs="Times New Roman"/>
                <w:b/>
                <w:sz w:val="28"/>
                <w:szCs w:val="28"/>
              </w:rPr>
            </w:pPr>
            <w:r w:rsidRPr="00B141C6">
              <w:rPr>
                <w:rFonts w:ascii="宋体" w:eastAsia="宋体" w:hAnsi="宋体" w:cs="Times New Roman"/>
                <w:b/>
                <w:sz w:val="28"/>
                <w:szCs w:val="28"/>
              </w:rPr>
              <w:lastRenderedPageBreak/>
              <w:t xml:space="preserve"> 3.</w:t>
            </w:r>
            <w:r w:rsidRPr="00B141C6">
              <w:rPr>
                <w:rFonts w:ascii="宋体" w:eastAsia="宋体" w:hAnsi="宋体" w:cs="Times New Roman" w:hint="eastAsia"/>
                <w:b/>
                <w:sz w:val="28"/>
                <w:szCs w:val="28"/>
              </w:rPr>
              <w:t>教学目标</w:t>
            </w:r>
            <w:r w:rsidRPr="00B141C6">
              <w:rPr>
                <w:rFonts w:ascii="宋体" w:eastAsia="宋体" w:hAnsi="宋体" w:cs="Times New Roman"/>
                <w:b/>
                <w:sz w:val="28"/>
                <w:szCs w:val="28"/>
              </w:rPr>
              <w:t>(</w:t>
            </w:r>
            <w:r w:rsidRPr="00B141C6">
              <w:rPr>
                <w:rFonts w:ascii="宋体" w:eastAsia="宋体" w:hAnsi="宋体" w:cs="Times New Roman" w:hint="eastAsia"/>
                <w:b/>
                <w:sz w:val="28"/>
                <w:szCs w:val="28"/>
              </w:rPr>
              <w:t>含重、难点</w:t>
            </w:r>
            <w:r w:rsidRPr="00B141C6">
              <w:rPr>
                <w:rFonts w:ascii="宋体" w:eastAsia="宋体" w:hAnsi="宋体" w:cs="Times New Roman"/>
                <w:b/>
                <w:sz w:val="28"/>
                <w:szCs w:val="28"/>
              </w:rPr>
              <w:t>)</w:t>
            </w:r>
          </w:p>
        </w:tc>
      </w:tr>
      <w:tr w:rsidR="00B141C6" w:rsidRPr="00B141C6" w:rsidTr="0053280B">
        <w:tc>
          <w:tcPr>
            <w:tcW w:w="5000" w:type="pct"/>
            <w:gridSpan w:val="4"/>
          </w:tcPr>
          <w:p w:rsidR="006B2789" w:rsidRPr="006B2789" w:rsidRDefault="006B2789" w:rsidP="006B2789">
            <w:pPr>
              <w:spacing w:line="400" w:lineRule="exact"/>
              <w:rPr>
                <w:rFonts w:ascii="宋体" w:hAnsi="宋体"/>
                <w:b/>
                <w:bCs/>
                <w:color w:val="000000"/>
                <w:szCs w:val="21"/>
              </w:rPr>
            </w:pPr>
            <w:r w:rsidRPr="006B2789">
              <w:rPr>
                <w:rFonts w:ascii="宋体" w:hAnsi="宋体" w:hint="eastAsia"/>
                <w:b/>
                <w:bCs/>
                <w:color w:val="000000"/>
                <w:szCs w:val="21"/>
              </w:rPr>
              <w:t>教学目标</w:t>
            </w:r>
          </w:p>
          <w:p w:rsidR="006B2789" w:rsidRPr="006B2789" w:rsidRDefault="006B2789" w:rsidP="006B2789">
            <w:pPr>
              <w:spacing w:line="400" w:lineRule="exact"/>
              <w:ind w:left="1785" w:hangingChars="850" w:hanging="1785"/>
              <w:rPr>
                <w:rFonts w:ascii="宋体" w:hAnsi="宋体"/>
                <w:color w:val="000000"/>
                <w:szCs w:val="21"/>
              </w:rPr>
            </w:pPr>
            <w:r w:rsidRPr="006B2789">
              <w:rPr>
                <w:rFonts w:ascii="宋体" w:hAnsi="宋体" w:hint="eastAsia"/>
                <w:color w:val="000000"/>
                <w:szCs w:val="21"/>
              </w:rPr>
              <w:t>1、语言知识目标：学习并掌握有关颐和园几个主要景点的目标词汇： Long Corridor...; painting, roof...; take a walk, take pictures...</w:t>
            </w:r>
          </w:p>
          <w:p w:rsidR="006B2789" w:rsidRPr="006B2789" w:rsidRDefault="006B2789" w:rsidP="006B2789">
            <w:pPr>
              <w:widowControl/>
              <w:spacing w:line="400" w:lineRule="exact"/>
              <w:ind w:left="1785" w:hangingChars="850" w:hanging="1785"/>
              <w:jc w:val="left"/>
              <w:rPr>
                <w:rFonts w:ascii="宋体" w:hAnsi="宋体"/>
                <w:color w:val="000000"/>
                <w:szCs w:val="21"/>
              </w:rPr>
            </w:pPr>
            <w:r w:rsidRPr="006B2789">
              <w:rPr>
                <w:rFonts w:ascii="宋体" w:hAnsi="宋体" w:hint="eastAsia"/>
                <w:color w:val="000000"/>
                <w:szCs w:val="21"/>
              </w:rPr>
              <w:t>2、语言技能目标：能够正确运用that/this is ...，there be...</w:t>
            </w:r>
            <w:proofErr w:type="gramStart"/>
            <w:r w:rsidRPr="006B2789">
              <w:rPr>
                <w:rFonts w:ascii="宋体" w:hAnsi="宋体" w:hint="eastAsia"/>
                <w:color w:val="000000"/>
                <w:szCs w:val="21"/>
              </w:rPr>
              <w:t>,we</w:t>
            </w:r>
            <w:proofErr w:type="gramEnd"/>
            <w:r w:rsidRPr="006B2789">
              <w:rPr>
                <w:rFonts w:ascii="宋体" w:hAnsi="宋体" w:hint="eastAsia"/>
                <w:color w:val="000000"/>
                <w:szCs w:val="21"/>
              </w:rPr>
              <w:t xml:space="preserve"> can do..等目标语言介绍颐和园的主要景点。</w:t>
            </w:r>
          </w:p>
          <w:p w:rsidR="006B2789" w:rsidRPr="006B2789" w:rsidRDefault="006B2789" w:rsidP="006B2789">
            <w:pPr>
              <w:widowControl/>
              <w:spacing w:line="400" w:lineRule="exact"/>
              <w:ind w:left="2310" w:hangingChars="1100" w:hanging="2310"/>
              <w:jc w:val="left"/>
              <w:rPr>
                <w:rFonts w:ascii="宋体" w:hAnsi="宋体"/>
                <w:color w:val="000000"/>
                <w:szCs w:val="21"/>
              </w:rPr>
            </w:pPr>
            <w:r w:rsidRPr="006B2789">
              <w:rPr>
                <w:rFonts w:ascii="宋体" w:hAnsi="宋体" w:hint="eastAsia"/>
                <w:color w:val="000000"/>
                <w:szCs w:val="21"/>
              </w:rPr>
              <w:t>3、情感态度目标：</w:t>
            </w:r>
            <w:r w:rsidRPr="006B2789">
              <w:rPr>
                <w:rFonts w:ascii="宋体" w:hAnsi="宋体" w:hint="eastAsia"/>
                <w:bCs/>
                <w:color w:val="000000"/>
                <w:szCs w:val="21"/>
              </w:rPr>
              <w:t>通过谈论本课话题和开展小组合作活动，调动学生英语学习兴趣，培养学生自主学习、实践探究和</w:t>
            </w:r>
            <w:r w:rsidRPr="006B2789">
              <w:rPr>
                <w:rFonts w:hint="eastAsia"/>
                <w:szCs w:val="21"/>
              </w:rPr>
              <w:t>传播中华文化的意识。</w:t>
            </w:r>
          </w:p>
          <w:p w:rsidR="006B2789" w:rsidRPr="006B2789" w:rsidRDefault="006B2789" w:rsidP="006B2789">
            <w:pPr>
              <w:spacing w:line="400" w:lineRule="exact"/>
              <w:rPr>
                <w:rFonts w:ascii="宋体" w:hAnsi="宋体"/>
                <w:bCs/>
                <w:color w:val="000000"/>
                <w:szCs w:val="21"/>
              </w:rPr>
            </w:pPr>
            <w:r w:rsidRPr="006B2789">
              <w:rPr>
                <w:rFonts w:ascii="宋体" w:hAnsi="宋体" w:hint="eastAsia"/>
                <w:b/>
                <w:bCs/>
                <w:color w:val="000000"/>
                <w:szCs w:val="21"/>
              </w:rPr>
              <w:t>教学重点</w:t>
            </w:r>
            <w:r w:rsidRPr="006B2789">
              <w:rPr>
                <w:rFonts w:ascii="宋体" w:hAnsi="宋体" w:hint="eastAsia"/>
                <w:bCs/>
                <w:color w:val="000000"/>
                <w:szCs w:val="21"/>
              </w:rPr>
              <w:t>：能够熟练运用this/that is</w:t>
            </w:r>
            <w:r w:rsidRPr="006B2789">
              <w:rPr>
                <w:rFonts w:ascii="宋体" w:hAnsi="宋体"/>
                <w:bCs/>
                <w:color w:val="000000"/>
                <w:szCs w:val="21"/>
              </w:rPr>
              <w:t>…</w:t>
            </w:r>
            <w:r w:rsidRPr="006B2789">
              <w:rPr>
                <w:rFonts w:ascii="宋体" w:hAnsi="宋体" w:hint="eastAsia"/>
                <w:bCs/>
                <w:color w:val="000000"/>
                <w:szCs w:val="21"/>
              </w:rPr>
              <w:t>,there</w:t>
            </w:r>
            <w:r w:rsidRPr="006B2789">
              <w:rPr>
                <w:rFonts w:ascii="宋体" w:hAnsi="宋体"/>
                <w:bCs/>
                <w:color w:val="000000"/>
                <w:szCs w:val="21"/>
              </w:rPr>
              <w:t xml:space="preserve"> be,</w:t>
            </w:r>
            <w:r w:rsidR="008D3D91">
              <w:rPr>
                <w:rFonts w:ascii="宋体" w:hAnsi="宋体" w:hint="eastAsia"/>
                <w:bCs/>
                <w:color w:val="000000"/>
                <w:szCs w:val="21"/>
              </w:rPr>
              <w:t xml:space="preserve"> </w:t>
            </w:r>
            <w:r w:rsidRPr="006B2789">
              <w:rPr>
                <w:rFonts w:ascii="宋体" w:hAnsi="宋体"/>
                <w:bCs/>
                <w:color w:val="000000"/>
                <w:szCs w:val="21"/>
              </w:rPr>
              <w:t>we can do…</w:t>
            </w:r>
            <w:r w:rsidRPr="006B2789">
              <w:rPr>
                <w:rFonts w:ascii="宋体" w:hAnsi="宋体" w:hint="eastAsia"/>
                <w:bCs/>
                <w:color w:val="000000"/>
                <w:szCs w:val="21"/>
              </w:rPr>
              <w:t>等句型简单谈论颐和园几个主要景点。</w:t>
            </w:r>
          </w:p>
          <w:p w:rsidR="00FF2689" w:rsidRDefault="006B2789" w:rsidP="00FF2689">
            <w:pPr>
              <w:spacing w:line="400" w:lineRule="exact"/>
              <w:rPr>
                <w:rFonts w:ascii="宋体" w:hAnsi="宋体" w:hint="eastAsia"/>
                <w:bCs/>
                <w:color w:val="000000"/>
                <w:szCs w:val="21"/>
              </w:rPr>
            </w:pPr>
            <w:r w:rsidRPr="006B2789">
              <w:rPr>
                <w:rFonts w:ascii="宋体" w:hAnsi="宋体" w:hint="eastAsia"/>
                <w:b/>
                <w:bCs/>
                <w:color w:val="000000"/>
                <w:szCs w:val="21"/>
              </w:rPr>
              <w:t>教学难点</w:t>
            </w:r>
            <w:r w:rsidRPr="006B2789">
              <w:rPr>
                <w:rFonts w:ascii="宋体" w:hAnsi="宋体" w:hint="eastAsia"/>
                <w:bCs/>
                <w:color w:val="000000"/>
                <w:szCs w:val="21"/>
              </w:rPr>
              <w:t>：能够熟悉、识读</w:t>
            </w:r>
            <w:r w:rsidR="008D3D91">
              <w:rPr>
                <w:rFonts w:ascii="宋体" w:hAnsi="宋体" w:hint="eastAsia"/>
                <w:bCs/>
                <w:color w:val="000000"/>
                <w:szCs w:val="21"/>
              </w:rPr>
              <w:t>Long Corridor, Longevity Hill等</w:t>
            </w:r>
            <w:r w:rsidRPr="006B2789">
              <w:rPr>
                <w:rFonts w:ascii="宋体" w:hAnsi="宋体" w:hint="eastAsia"/>
                <w:bCs/>
                <w:color w:val="000000"/>
                <w:szCs w:val="21"/>
              </w:rPr>
              <w:t>颐和园</w:t>
            </w:r>
            <w:r w:rsidR="008D3D91">
              <w:rPr>
                <w:rFonts w:ascii="宋体" w:hAnsi="宋体" w:hint="eastAsia"/>
                <w:bCs/>
                <w:color w:val="000000"/>
                <w:szCs w:val="21"/>
              </w:rPr>
              <w:t>的</w:t>
            </w:r>
            <w:r w:rsidRPr="006B2789">
              <w:rPr>
                <w:rFonts w:ascii="宋体" w:hAnsi="宋体" w:hint="eastAsia"/>
                <w:bCs/>
                <w:color w:val="000000"/>
                <w:szCs w:val="21"/>
              </w:rPr>
              <w:t>主要景点词汇名称：能够熟练运用 painting, roof, take a walk, take pictures等短语谈论颐和园的景点介绍。</w:t>
            </w:r>
          </w:p>
          <w:p w:rsidR="008D3D91" w:rsidRPr="008D3D91" w:rsidRDefault="008D3D91" w:rsidP="00FF2689">
            <w:pPr>
              <w:spacing w:line="400" w:lineRule="exact"/>
              <w:rPr>
                <w:rFonts w:ascii="宋体" w:hAnsi="宋体"/>
                <w:bCs/>
                <w:color w:val="000000"/>
                <w:szCs w:val="21"/>
              </w:rPr>
            </w:pPr>
          </w:p>
        </w:tc>
      </w:tr>
      <w:tr w:rsidR="00B141C6" w:rsidRPr="00B141C6" w:rsidTr="00163803">
        <w:tc>
          <w:tcPr>
            <w:tcW w:w="5000" w:type="pct"/>
            <w:gridSpan w:val="4"/>
            <w:tcBorders>
              <w:bottom w:val="single" w:sz="4" w:space="0" w:color="auto"/>
            </w:tcBorders>
            <w:shd w:val="clear" w:color="auto" w:fill="D9D9D9"/>
          </w:tcPr>
          <w:p w:rsidR="00B141C6" w:rsidRPr="00B141C6" w:rsidRDefault="00B141C6" w:rsidP="00C60B85">
            <w:pPr>
              <w:spacing w:line="500" w:lineRule="exact"/>
              <w:jc w:val="center"/>
              <w:rPr>
                <w:rFonts w:ascii="宋体" w:eastAsia="宋体" w:hAnsi="Calibri" w:cs="Times New Roman"/>
                <w:b/>
                <w:sz w:val="28"/>
                <w:szCs w:val="28"/>
              </w:rPr>
            </w:pPr>
            <w:r w:rsidRPr="00B141C6">
              <w:rPr>
                <w:rFonts w:ascii="宋体" w:eastAsia="宋体" w:hAnsi="宋体" w:cs="Times New Roman"/>
                <w:b/>
                <w:sz w:val="28"/>
                <w:szCs w:val="28"/>
              </w:rPr>
              <w:t>4.</w:t>
            </w:r>
            <w:r w:rsidRPr="00B141C6">
              <w:rPr>
                <w:rFonts w:ascii="宋体" w:eastAsia="宋体" w:hAnsi="宋体" w:cs="Times New Roman" w:hint="eastAsia"/>
                <w:b/>
                <w:sz w:val="28"/>
                <w:szCs w:val="28"/>
              </w:rPr>
              <w:t>教学过程</w:t>
            </w:r>
            <w:r w:rsidR="00C60B85">
              <w:rPr>
                <w:rFonts w:ascii="宋体" w:eastAsia="宋体" w:hAnsi="宋体" w:cs="Times New Roman" w:hint="eastAsia"/>
                <w:b/>
                <w:sz w:val="28"/>
                <w:szCs w:val="28"/>
              </w:rPr>
              <w:t>设计（课堂教与学的每个步骤情境任务及其意图）</w:t>
            </w:r>
          </w:p>
        </w:tc>
      </w:tr>
      <w:tr w:rsidR="00163803" w:rsidRPr="00B141C6" w:rsidTr="00163803">
        <w:trPr>
          <w:trHeight w:val="801"/>
        </w:trPr>
        <w:tc>
          <w:tcPr>
            <w:tcW w:w="1250" w:type="pct"/>
            <w:shd w:val="clear" w:color="auto" w:fill="FFFFFF" w:themeFill="background1"/>
          </w:tcPr>
          <w:p w:rsidR="00163803" w:rsidRDefault="00163803" w:rsidP="00163803">
            <w:pPr>
              <w:spacing w:line="500" w:lineRule="exact"/>
              <w:rPr>
                <w:rFonts w:ascii="宋体" w:eastAsia="宋体" w:hAnsi="宋体" w:cs="Times New Roman"/>
                <w:b/>
                <w:sz w:val="28"/>
                <w:szCs w:val="28"/>
              </w:rPr>
            </w:pPr>
            <w:r w:rsidRPr="00163803">
              <w:rPr>
                <w:rFonts w:ascii="宋体" w:eastAsia="宋体" w:hAnsi="宋体" w:cs="Times New Roman" w:hint="eastAsia"/>
                <w:b/>
                <w:sz w:val="28"/>
                <w:szCs w:val="28"/>
              </w:rPr>
              <w:t>教学环节</w:t>
            </w:r>
          </w:p>
        </w:tc>
        <w:tc>
          <w:tcPr>
            <w:tcW w:w="1250" w:type="pct"/>
            <w:shd w:val="clear" w:color="auto" w:fill="FFFFFF" w:themeFill="background1"/>
          </w:tcPr>
          <w:p w:rsidR="00163803" w:rsidRDefault="00163803" w:rsidP="00163803">
            <w:pPr>
              <w:spacing w:line="500" w:lineRule="exact"/>
              <w:rPr>
                <w:rFonts w:ascii="宋体" w:eastAsia="宋体" w:hAnsi="宋体" w:cs="Times New Roman"/>
                <w:b/>
                <w:sz w:val="28"/>
                <w:szCs w:val="28"/>
              </w:rPr>
            </w:pPr>
            <w:r w:rsidRPr="00163803">
              <w:rPr>
                <w:rFonts w:ascii="宋体" w:eastAsia="宋体" w:hAnsi="宋体" w:cs="Times New Roman" w:hint="eastAsia"/>
                <w:b/>
                <w:sz w:val="28"/>
                <w:szCs w:val="28"/>
              </w:rPr>
              <w:t>教师活动</w:t>
            </w:r>
          </w:p>
        </w:tc>
        <w:tc>
          <w:tcPr>
            <w:tcW w:w="1250" w:type="pct"/>
            <w:shd w:val="clear" w:color="auto" w:fill="FFFFFF" w:themeFill="background1"/>
          </w:tcPr>
          <w:p w:rsidR="00163803" w:rsidRDefault="00163803" w:rsidP="00163803">
            <w:pPr>
              <w:spacing w:line="500" w:lineRule="exact"/>
              <w:rPr>
                <w:rFonts w:ascii="宋体" w:eastAsia="宋体" w:hAnsi="宋体" w:cs="Times New Roman"/>
                <w:b/>
                <w:sz w:val="28"/>
                <w:szCs w:val="28"/>
              </w:rPr>
            </w:pPr>
            <w:r w:rsidRPr="00163803">
              <w:rPr>
                <w:rFonts w:ascii="宋体" w:eastAsia="宋体" w:hAnsi="宋体" w:cs="Times New Roman" w:hint="eastAsia"/>
                <w:b/>
                <w:sz w:val="28"/>
                <w:szCs w:val="28"/>
              </w:rPr>
              <w:t>学生活动</w:t>
            </w:r>
          </w:p>
        </w:tc>
        <w:tc>
          <w:tcPr>
            <w:tcW w:w="1250" w:type="pct"/>
            <w:shd w:val="clear" w:color="auto" w:fill="FFFFFF" w:themeFill="background1"/>
          </w:tcPr>
          <w:p w:rsidR="00163803" w:rsidRPr="00B141C6" w:rsidRDefault="00163803" w:rsidP="00163803">
            <w:pPr>
              <w:spacing w:line="500" w:lineRule="exact"/>
              <w:rPr>
                <w:rFonts w:ascii="宋体" w:eastAsia="宋体" w:hAnsi="宋体" w:cs="Times New Roman"/>
                <w:b/>
                <w:sz w:val="28"/>
                <w:szCs w:val="28"/>
              </w:rPr>
            </w:pPr>
            <w:r w:rsidRPr="00163803">
              <w:rPr>
                <w:rFonts w:ascii="宋体" w:eastAsia="宋体" w:hAnsi="宋体" w:cs="Times New Roman" w:hint="eastAsia"/>
                <w:b/>
                <w:sz w:val="28"/>
                <w:szCs w:val="28"/>
              </w:rPr>
              <w:t>设计意图</w:t>
            </w:r>
          </w:p>
        </w:tc>
      </w:tr>
      <w:tr w:rsidR="00163803" w:rsidRPr="00B141C6" w:rsidTr="00163803">
        <w:trPr>
          <w:trHeight w:val="2752"/>
        </w:trPr>
        <w:tc>
          <w:tcPr>
            <w:tcW w:w="1250" w:type="pct"/>
            <w:shd w:val="clear" w:color="auto" w:fill="FFFFFF" w:themeFill="background1"/>
          </w:tcPr>
          <w:p w:rsidR="00163803" w:rsidRPr="00163803" w:rsidRDefault="00163803" w:rsidP="00163803">
            <w:pPr>
              <w:spacing w:line="500" w:lineRule="exact"/>
              <w:rPr>
                <w:rFonts w:ascii="宋体" w:eastAsia="宋体" w:hAnsi="宋体" w:cs="Times New Roman"/>
                <w:b/>
                <w:szCs w:val="21"/>
              </w:rPr>
            </w:pPr>
            <w:r w:rsidRPr="00163803">
              <w:rPr>
                <w:rFonts w:ascii="宋体" w:eastAsia="宋体" w:hAnsi="宋体" w:cs="Times New Roman"/>
                <w:b/>
                <w:szCs w:val="21"/>
              </w:rPr>
              <w:t>T</w:t>
            </w:r>
            <w:r w:rsidRPr="00163803">
              <w:rPr>
                <w:rFonts w:ascii="宋体" w:eastAsia="宋体" w:hAnsi="宋体" w:cs="Times New Roman" w:hint="eastAsia"/>
                <w:b/>
                <w:szCs w:val="21"/>
              </w:rPr>
              <w:t>ask 1Lead in</w:t>
            </w:r>
          </w:p>
          <w:p w:rsidR="00163803" w:rsidRPr="00163803" w:rsidRDefault="00163803" w:rsidP="00163803">
            <w:pPr>
              <w:spacing w:line="500" w:lineRule="exact"/>
              <w:rPr>
                <w:rFonts w:ascii="宋体" w:eastAsia="宋体" w:hAnsi="宋体" w:cs="Times New Roman"/>
                <w:b/>
                <w:szCs w:val="21"/>
              </w:rPr>
            </w:pPr>
            <w:r w:rsidRPr="00163803">
              <w:rPr>
                <w:rFonts w:ascii="宋体" w:eastAsia="宋体" w:hAnsi="宋体" w:cs="Times New Roman"/>
                <w:b/>
                <w:szCs w:val="21"/>
              </w:rPr>
              <w:t>T</w:t>
            </w:r>
            <w:r w:rsidRPr="00163803">
              <w:rPr>
                <w:rFonts w:ascii="宋体" w:eastAsia="宋体" w:hAnsi="宋体" w:cs="Times New Roman" w:hint="eastAsia"/>
                <w:b/>
                <w:szCs w:val="21"/>
              </w:rPr>
              <w:t>he topic.</w:t>
            </w:r>
          </w:p>
          <w:p w:rsidR="00163803" w:rsidRDefault="00163803"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Default="00637C0C" w:rsidP="00163803">
            <w:pPr>
              <w:spacing w:line="500" w:lineRule="exact"/>
              <w:rPr>
                <w:rFonts w:ascii="宋体" w:eastAsia="宋体" w:hAnsi="宋体" w:cs="Times New Roman"/>
                <w:b/>
                <w:sz w:val="28"/>
                <w:szCs w:val="28"/>
              </w:rPr>
            </w:pPr>
          </w:p>
          <w:p w:rsidR="00637C0C" w:rsidRPr="00637C0C" w:rsidRDefault="00637C0C" w:rsidP="00637C0C">
            <w:pPr>
              <w:spacing w:line="500" w:lineRule="exact"/>
              <w:rPr>
                <w:rFonts w:ascii="宋体" w:eastAsia="宋体" w:hAnsi="宋体" w:cs="Times New Roman"/>
                <w:b/>
                <w:szCs w:val="21"/>
              </w:rPr>
            </w:pPr>
            <w:r w:rsidRPr="00637C0C">
              <w:rPr>
                <w:rFonts w:ascii="宋体" w:eastAsia="宋体" w:hAnsi="宋体" w:cs="Times New Roman"/>
                <w:b/>
                <w:szCs w:val="21"/>
              </w:rPr>
              <w:t>T</w:t>
            </w:r>
            <w:r w:rsidRPr="00637C0C">
              <w:rPr>
                <w:rFonts w:ascii="宋体" w:eastAsia="宋体" w:hAnsi="宋体" w:cs="Times New Roman" w:hint="eastAsia"/>
                <w:b/>
                <w:szCs w:val="21"/>
              </w:rPr>
              <w:t xml:space="preserve">ask 2 </w:t>
            </w:r>
            <w:r w:rsidRPr="00526120">
              <w:rPr>
                <w:rFonts w:ascii="宋体" w:eastAsia="宋体" w:hAnsi="宋体" w:cs="Times New Roman"/>
                <w:b/>
                <w:szCs w:val="21"/>
              </w:rPr>
              <w:t>Listening</w:t>
            </w:r>
          </w:p>
          <w:p w:rsidR="00637C0C" w:rsidRDefault="00637C0C"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 w:val="28"/>
                <w:szCs w:val="28"/>
              </w:rPr>
            </w:pPr>
          </w:p>
          <w:p w:rsidR="00670C6B" w:rsidRDefault="00670C6B" w:rsidP="00163803">
            <w:pPr>
              <w:spacing w:line="500" w:lineRule="exact"/>
              <w:rPr>
                <w:rFonts w:ascii="宋体" w:eastAsia="宋体" w:hAnsi="宋体" w:cs="Times New Roman"/>
                <w:b/>
                <w:szCs w:val="21"/>
              </w:rPr>
            </w:pPr>
            <w:r w:rsidRPr="00670C6B">
              <w:rPr>
                <w:rFonts w:ascii="宋体" w:eastAsia="宋体" w:hAnsi="宋体" w:cs="Times New Roman"/>
                <w:b/>
                <w:szCs w:val="21"/>
              </w:rPr>
              <w:t>T</w:t>
            </w:r>
            <w:r w:rsidRPr="00670C6B">
              <w:rPr>
                <w:rFonts w:ascii="宋体" w:eastAsia="宋体" w:hAnsi="宋体" w:cs="Times New Roman" w:hint="eastAsia"/>
                <w:b/>
                <w:szCs w:val="21"/>
              </w:rPr>
              <w:t>ask</w:t>
            </w:r>
            <w:r>
              <w:rPr>
                <w:rFonts w:ascii="宋体" w:eastAsia="宋体" w:hAnsi="宋体" w:cs="Times New Roman"/>
                <w:b/>
                <w:szCs w:val="21"/>
              </w:rPr>
              <w:t xml:space="preserve"> 3 S</w:t>
            </w:r>
            <w:r w:rsidRPr="00670C6B">
              <w:rPr>
                <w:rFonts w:ascii="宋体" w:eastAsia="宋体" w:hAnsi="宋体" w:cs="Times New Roman"/>
                <w:b/>
                <w:szCs w:val="21"/>
              </w:rPr>
              <w:t xml:space="preserve">peaking </w:t>
            </w: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hint="eastAsia"/>
                <w:b/>
                <w:szCs w:val="21"/>
              </w:rPr>
            </w:pPr>
          </w:p>
          <w:p w:rsidR="002C1230" w:rsidRDefault="002C1230" w:rsidP="00163803">
            <w:pPr>
              <w:spacing w:line="500" w:lineRule="exact"/>
              <w:rPr>
                <w:rFonts w:ascii="宋体" w:eastAsia="宋体" w:hAnsi="宋体" w:cs="Times New Roman"/>
                <w:b/>
                <w:szCs w:val="21"/>
              </w:rPr>
            </w:pPr>
          </w:p>
          <w:p w:rsidR="007B220D" w:rsidRDefault="007B220D" w:rsidP="00163803">
            <w:pPr>
              <w:spacing w:line="500" w:lineRule="exact"/>
              <w:rPr>
                <w:rFonts w:ascii="宋体" w:eastAsia="宋体" w:hAnsi="宋体" w:cs="Times New Roman"/>
                <w:b/>
                <w:szCs w:val="21"/>
              </w:rPr>
            </w:pPr>
            <w:r>
              <w:rPr>
                <w:rFonts w:ascii="宋体" w:eastAsia="宋体" w:hAnsi="宋体" w:cs="Times New Roman"/>
                <w:b/>
                <w:szCs w:val="21"/>
              </w:rPr>
              <w:t xml:space="preserve">Task 4 Discussion </w:t>
            </w:r>
          </w:p>
          <w:p w:rsidR="008C12F9" w:rsidRDefault="008C12F9" w:rsidP="00163803">
            <w:pPr>
              <w:spacing w:line="500" w:lineRule="exact"/>
              <w:rPr>
                <w:rFonts w:ascii="宋体" w:eastAsia="宋体" w:hAnsi="宋体" w:cs="Times New Roman"/>
                <w:b/>
                <w:szCs w:val="21"/>
              </w:rPr>
            </w:pPr>
          </w:p>
          <w:p w:rsidR="008C12F9" w:rsidRDefault="008C12F9" w:rsidP="00163803">
            <w:pPr>
              <w:spacing w:line="500" w:lineRule="exact"/>
              <w:rPr>
                <w:rFonts w:ascii="宋体" w:eastAsia="宋体" w:hAnsi="宋体" w:cs="Times New Roman"/>
                <w:b/>
                <w:szCs w:val="21"/>
              </w:rPr>
            </w:pPr>
          </w:p>
          <w:p w:rsidR="008C12F9" w:rsidRDefault="008C12F9" w:rsidP="00163803">
            <w:pPr>
              <w:spacing w:line="500" w:lineRule="exact"/>
              <w:rPr>
                <w:rFonts w:ascii="宋体" w:eastAsia="宋体" w:hAnsi="宋体" w:cs="Times New Roman"/>
                <w:b/>
                <w:szCs w:val="21"/>
              </w:rPr>
            </w:pPr>
          </w:p>
          <w:p w:rsidR="008C12F9" w:rsidRDefault="008C12F9" w:rsidP="00163803">
            <w:pPr>
              <w:spacing w:line="500" w:lineRule="exact"/>
              <w:rPr>
                <w:rFonts w:ascii="宋体" w:eastAsia="宋体" w:hAnsi="宋体" w:cs="Times New Roman"/>
                <w:b/>
                <w:szCs w:val="21"/>
              </w:rPr>
            </w:pPr>
          </w:p>
          <w:p w:rsidR="008C12F9" w:rsidRDefault="008C12F9" w:rsidP="00163803">
            <w:pPr>
              <w:spacing w:line="500" w:lineRule="exact"/>
              <w:rPr>
                <w:rFonts w:ascii="宋体" w:eastAsia="宋体" w:hAnsi="宋体" w:cs="Times New Roman"/>
                <w:b/>
                <w:szCs w:val="21"/>
              </w:rPr>
            </w:pPr>
          </w:p>
          <w:p w:rsidR="004C7319" w:rsidRDefault="004C7319" w:rsidP="00163803">
            <w:pPr>
              <w:spacing w:line="500" w:lineRule="exact"/>
              <w:rPr>
                <w:rFonts w:ascii="宋体" w:eastAsia="宋体" w:hAnsi="宋体" w:cs="Times New Roman"/>
                <w:b/>
                <w:szCs w:val="21"/>
              </w:rPr>
            </w:pPr>
          </w:p>
          <w:p w:rsidR="008C12F9" w:rsidRPr="00670C6B" w:rsidRDefault="008C12F9" w:rsidP="00163803">
            <w:pPr>
              <w:spacing w:line="500" w:lineRule="exact"/>
              <w:rPr>
                <w:rFonts w:ascii="宋体" w:eastAsia="宋体" w:hAnsi="宋体" w:cs="Times New Roman"/>
                <w:b/>
                <w:szCs w:val="21"/>
              </w:rPr>
            </w:pPr>
            <w:r>
              <w:rPr>
                <w:rFonts w:ascii="宋体" w:eastAsia="宋体" w:hAnsi="宋体" w:cs="Times New Roman"/>
                <w:b/>
                <w:szCs w:val="21"/>
              </w:rPr>
              <w:t xml:space="preserve">Homework </w:t>
            </w:r>
          </w:p>
        </w:tc>
        <w:tc>
          <w:tcPr>
            <w:tcW w:w="1250" w:type="pct"/>
            <w:shd w:val="clear" w:color="auto" w:fill="FFFFFF" w:themeFill="background1"/>
          </w:tcPr>
          <w:p w:rsidR="00163803" w:rsidRPr="00163803" w:rsidRDefault="00163803" w:rsidP="00163803">
            <w:pPr>
              <w:spacing w:line="500" w:lineRule="exact"/>
              <w:rPr>
                <w:rFonts w:ascii="Times New Roman" w:eastAsia="宋体" w:hAnsi="Times New Roman" w:cs="Times New Roman"/>
                <w:szCs w:val="21"/>
              </w:rPr>
            </w:pPr>
            <w:r w:rsidRPr="00163803">
              <w:rPr>
                <w:rFonts w:ascii="Times New Roman" w:eastAsia="宋体" w:hAnsi="Times New Roman" w:cs="Times New Roman"/>
                <w:szCs w:val="21"/>
              </w:rPr>
              <w:lastRenderedPageBreak/>
              <w:t>Show pictures about the Summer Palace and ask students to brainstorm the names of the places of interest during their visit on the National Day.</w:t>
            </w:r>
          </w:p>
          <w:p w:rsidR="00163803" w:rsidRPr="006C2956" w:rsidRDefault="00163803" w:rsidP="00163803">
            <w:pPr>
              <w:spacing w:line="500" w:lineRule="exact"/>
              <w:rPr>
                <w:rFonts w:ascii="宋体" w:eastAsia="宋体" w:hAnsi="宋体" w:cs="Times New Roman"/>
                <w:b/>
                <w:szCs w:val="21"/>
              </w:rPr>
            </w:pPr>
          </w:p>
          <w:p w:rsidR="00637C0C" w:rsidRPr="006C2956" w:rsidRDefault="00637C0C" w:rsidP="00163803">
            <w:pPr>
              <w:spacing w:line="500" w:lineRule="exact"/>
              <w:rPr>
                <w:rFonts w:ascii="宋体" w:eastAsia="宋体" w:hAnsi="宋体" w:cs="Times New Roman"/>
                <w:b/>
                <w:szCs w:val="21"/>
              </w:rPr>
            </w:pPr>
          </w:p>
          <w:p w:rsidR="00637C0C" w:rsidRPr="006C2956" w:rsidRDefault="00637C0C" w:rsidP="00163803">
            <w:pPr>
              <w:spacing w:line="500" w:lineRule="exact"/>
              <w:rPr>
                <w:rFonts w:ascii="宋体" w:eastAsia="宋体" w:hAnsi="宋体" w:cs="Times New Roman"/>
                <w:b/>
                <w:szCs w:val="21"/>
              </w:rPr>
            </w:pPr>
          </w:p>
          <w:p w:rsidR="006C2956" w:rsidRDefault="006C2956" w:rsidP="006C2956">
            <w:pPr>
              <w:spacing w:line="400" w:lineRule="exact"/>
              <w:rPr>
                <w:rFonts w:ascii="Times New Roman" w:hAnsi="Times New Roman" w:cs="Times New Roman"/>
                <w:szCs w:val="21"/>
              </w:rPr>
            </w:pPr>
            <w:r w:rsidRPr="006C2956">
              <w:rPr>
                <w:rFonts w:ascii="Times New Roman" w:hAnsi="Times New Roman" w:cs="Times New Roman"/>
                <w:b/>
                <w:szCs w:val="21"/>
              </w:rPr>
              <w:t xml:space="preserve">Step 1 </w:t>
            </w:r>
            <w:r w:rsidRPr="006C2956">
              <w:rPr>
                <w:rFonts w:ascii="Times New Roman" w:hAnsi="Times New Roman" w:cs="Times New Roman"/>
                <w:szCs w:val="21"/>
              </w:rPr>
              <w:t xml:space="preserve">Ask the students to watch the video made by </w:t>
            </w:r>
            <w:proofErr w:type="gramStart"/>
            <w:r w:rsidRPr="006C2956">
              <w:rPr>
                <w:rFonts w:ascii="Times New Roman" w:hAnsi="Times New Roman" w:cs="Times New Roman"/>
                <w:szCs w:val="21"/>
              </w:rPr>
              <w:t>themselves</w:t>
            </w:r>
            <w:proofErr w:type="gramEnd"/>
            <w:r w:rsidRPr="006C2956">
              <w:rPr>
                <w:rFonts w:ascii="Times New Roman" w:hAnsi="Times New Roman" w:cs="Times New Roman"/>
                <w:szCs w:val="21"/>
              </w:rPr>
              <w:t xml:space="preserve"> and tick out the sights they heard.</w:t>
            </w:r>
          </w:p>
          <w:p w:rsidR="002E2142" w:rsidRDefault="002E2142" w:rsidP="006C2956">
            <w:pPr>
              <w:spacing w:line="400" w:lineRule="exact"/>
              <w:rPr>
                <w:rFonts w:ascii="Times New Roman" w:hAnsi="Times New Roman" w:cs="Times New Roman"/>
                <w:szCs w:val="21"/>
              </w:rPr>
            </w:pPr>
          </w:p>
          <w:p w:rsidR="002E2142" w:rsidRDefault="002E2142" w:rsidP="006C2956">
            <w:pPr>
              <w:spacing w:line="400" w:lineRule="exact"/>
              <w:rPr>
                <w:rFonts w:ascii="Times New Roman" w:hAnsi="Times New Roman" w:cs="Times New Roman"/>
                <w:b/>
                <w:szCs w:val="21"/>
              </w:rPr>
            </w:pPr>
          </w:p>
          <w:p w:rsidR="00E34E33" w:rsidRDefault="00E34E33" w:rsidP="006C2956">
            <w:pPr>
              <w:spacing w:line="400" w:lineRule="exact"/>
              <w:rPr>
                <w:rFonts w:ascii="Times New Roman" w:hAnsi="Times New Roman" w:cs="Times New Roman"/>
                <w:b/>
                <w:szCs w:val="21"/>
              </w:rPr>
            </w:pPr>
          </w:p>
          <w:p w:rsidR="00CD26F8" w:rsidRPr="006C2956" w:rsidRDefault="00CD26F8" w:rsidP="006C2956">
            <w:pPr>
              <w:spacing w:line="400" w:lineRule="exact"/>
              <w:rPr>
                <w:rFonts w:ascii="Times New Roman" w:hAnsi="Times New Roman" w:cs="Times New Roman"/>
                <w:b/>
                <w:szCs w:val="21"/>
              </w:rPr>
            </w:pPr>
          </w:p>
          <w:p w:rsidR="008D251E" w:rsidRPr="008D251E" w:rsidRDefault="008D251E" w:rsidP="008D251E">
            <w:pPr>
              <w:spacing w:line="400" w:lineRule="exact"/>
              <w:ind w:leftChars="-1" w:left="-2" w:firstLine="2"/>
              <w:rPr>
                <w:rFonts w:ascii="Times New Roman" w:hAnsi="Times New Roman" w:cs="Times New Roman"/>
                <w:bCs/>
                <w:szCs w:val="21"/>
              </w:rPr>
            </w:pPr>
            <w:r w:rsidRPr="008D251E">
              <w:rPr>
                <w:rFonts w:ascii="Times New Roman" w:hAnsi="Times New Roman" w:cs="Times New Roman"/>
                <w:b/>
                <w:szCs w:val="21"/>
              </w:rPr>
              <w:t>Step 2</w:t>
            </w:r>
            <w:r w:rsidR="008D3D91">
              <w:rPr>
                <w:rFonts w:ascii="Times New Roman" w:hAnsi="Times New Roman" w:cs="Times New Roman" w:hint="eastAsia"/>
                <w:b/>
                <w:szCs w:val="21"/>
              </w:rPr>
              <w:t xml:space="preserve"> </w:t>
            </w:r>
            <w:r w:rsidRPr="008D251E">
              <w:rPr>
                <w:rFonts w:ascii="Times New Roman" w:hAnsi="Times New Roman" w:cs="Times New Roman"/>
                <w:bCs/>
                <w:szCs w:val="21"/>
              </w:rPr>
              <w:t>Ask the students to watch the video again and tick out what they can see at these sights?</w:t>
            </w:r>
          </w:p>
          <w:p w:rsidR="00637C0C" w:rsidRDefault="00637C0C" w:rsidP="00163803">
            <w:pPr>
              <w:spacing w:line="500" w:lineRule="exact"/>
              <w:rPr>
                <w:rFonts w:ascii="宋体" w:eastAsia="宋体" w:hAnsi="宋体" w:cs="Times New Roman"/>
                <w:b/>
                <w:szCs w:val="21"/>
              </w:rPr>
            </w:pPr>
          </w:p>
          <w:p w:rsidR="00E34E33" w:rsidRDefault="00E34E33" w:rsidP="00163803">
            <w:pPr>
              <w:spacing w:line="500" w:lineRule="exact"/>
              <w:rPr>
                <w:rFonts w:ascii="宋体" w:eastAsia="宋体" w:hAnsi="宋体" w:cs="Times New Roman"/>
                <w:b/>
                <w:szCs w:val="21"/>
              </w:rPr>
            </w:pPr>
          </w:p>
          <w:p w:rsidR="00EE4E91" w:rsidRDefault="00EE4E91" w:rsidP="00163803">
            <w:pPr>
              <w:spacing w:line="500" w:lineRule="exact"/>
              <w:rPr>
                <w:rFonts w:ascii="宋体" w:eastAsia="宋体" w:hAnsi="宋体" w:cs="Times New Roman"/>
                <w:b/>
                <w:szCs w:val="21"/>
              </w:rPr>
            </w:pPr>
          </w:p>
          <w:p w:rsidR="000415BC" w:rsidRDefault="000415BC" w:rsidP="00163803">
            <w:pPr>
              <w:spacing w:line="500" w:lineRule="exact"/>
              <w:rPr>
                <w:rFonts w:ascii="宋体" w:eastAsia="宋体" w:hAnsi="宋体" w:cs="Times New Roman"/>
                <w:b/>
                <w:szCs w:val="21"/>
              </w:rPr>
            </w:pPr>
          </w:p>
          <w:p w:rsidR="00E34E33" w:rsidRPr="008D251E" w:rsidRDefault="00E34E33" w:rsidP="00E34E33">
            <w:pPr>
              <w:spacing w:line="400" w:lineRule="exact"/>
              <w:ind w:leftChars="-1" w:left="-2" w:firstLine="2"/>
              <w:rPr>
                <w:rFonts w:ascii="Times New Roman" w:hAnsi="Times New Roman" w:cs="Times New Roman"/>
                <w:bCs/>
                <w:szCs w:val="21"/>
              </w:rPr>
            </w:pPr>
            <w:r w:rsidRPr="008D251E">
              <w:rPr>
                <w:rFonts w:ascii="Times New Roman" w:hAnsi="Times New Roman" w:cs="Times New Roman"/>
                <w:b/>
                <w:szCs w:val="21"/>
              </w:rPr>
              <w:t xml:space="preserve">Step </w:t>
            </w:r>
            <w:r w:rsidR="00C651AD">
              <w:rPr>
                <w:rFonts w:ascii="Times New Roman" w:hAnsi="Times New Roman" w:cs="Times New Roman"/>
                <w:b/>
                <w:szCs w:val="21"/>
              </w:rPr>
              <w:t>3</w:t>
            </w:r>
            <w:r w:rsidRPr="008D251E">
              <w:rPr>
                <w:rFonts w:ascii="Times New Roman" w:hAnsi="Times New Roman" w:cs="Times New Roman"/>
                <w:bCs/>
                <w:szCs w:val="21"/>
              </w:rPr>
              <w:t xml:space="preserve">Ask the students to watch the video again and tick out what they can </w:t>
            </w:r>
            <w:r>
              <w:rPr>
                <w:rFonts w:ascii="Times New Roman" w:hAnsi="Times New Roman" w:cs="Times New Roman"/>
                <w:bCs/>
                <w:szCs w:val="21"/>
              </w:rPr>
              <w:t>do</w:t>
            </w:r>
            <w:r w:rsidR="008D3D91">
              <w:rPr>
                <w:rFonts w:ascii="Times New Roman" w:hAnsi="Times New Roman" w:cs="Times New Roman" w:hint="eastAsia"/>
                <w:bCs/>
                <w:szCs w:val="21"/>
              </w:rPr>
              <w:t xml:space="preserve"> </w:t>
            </w:r>
            <w:r>
              <w:rPr>
                <w:rFonts w:ascii="Times New Roman" w:hAnsi="Times New Roman" w:cs="Times New Roman"/>
                <w:bCs/>
                <w:szCs w:val="21"/>
              </w:rPr>
              <w:t>at</w:t>
            </w:r>
            <w:r w:rsidRPr="008D251E">
              <w:rPr>
                <w:rFonts w:ascii="Times New Roman" w:hAnsi="Times New Roman" w:cs="Times New Roman"/>
                <w:bCs/>
                <w:szCs w:val="21"/>
              </w:rPr>
              <w:t xml:space="preserve"> these sights?</w:t>
            </w:r>
          </w:p>
          <w:p w:rsidR="00E34E33" w:rsidRDefault="00E34E33" w:rsidP="00163803">
            <w:pPr>
              <w:spacing w:line="500" w:lineRule="exact"/>
              <w:rPr>
                <w:rFonts w:ascii="宋体" w:eastAsia="宋体" w:hAnsi="宋体" w:cs="Times New Roman"/>
                <w:b/>
                <w:szCs w:val="21"/>
              </w:rPr>
            </w:pPr>
          </w:p>
          <w:p w:rsidR="0067735A" w:rsidRDefault="0067735A" w:rsidP="00163803">
            <w:pPr>
              <w:spacing w:line="500" w:lineRule="exact"/>
              <w:rPr>
                <w:rFonts w:ascii="宋体" w:eastAsia="宋体" w:hAnsi="宋体" w:cs="Times New Roman"/>
                <w:b/>
                <w:szCs w:val="21"/>
              </w:rPr>
            </w:pPr>
          </w:p>
          <w:p w:rsidR="00A75A34" w:rsidRDefault="00A75A34" w:rsidP="00163803">
            <w:pPr>
              <w:spacing w:line="500" w:lineRule="exact"/>
              <w:rPr>
                <w:rFonts w:ascii="宋体" w:eastAsia="宋体" w:hAnsi="宋体" w:cs="Times New Roman"/>
                <w:b/>
                <w:szCs w:val="21"/>
              </w:rPr>
            </w:pPr>
          </w:p>
          <w:p w:rsidR="00A75A34" w:rsidRPr="00EE4E91" w:rsidRDefault="00A75A34" w:rsidP="00A75A34">
            <w:pPr>
              <w:spacing w:line="400" w:lineRule="exact"/>
              <w:rPr>
                <w:rFonts w:ascii="Times New Roman" w:hAnsi="Times New Roman" w:cs="Times New Roman"/>
                <w:szCs w:val="21"/>
              </w:rPr>
            </w:pPr>
            <w:r w:rsidRPr="00EE4E91">
              <w:rPr>
                <w:rFonts w:ascii="Times New Roman" w:hAnsi="Times New Roman" w:cs="Times New Roman"/>
                <w:szCs w:val="21"/>
              </w:rPr>
              <w:t>Step1 Ask students to look at some pictures and fill in the form, using the words in practice1 and 2.</w:t>
            </w:r>
          </w:p>
          <w:p w:rsidR="0067735A" w:rsidRDefault="0067735A" w:rsidP="00163803">
            <w:pPr>
              <w:spacing w:line="500" w:lineRule="exact"/>
              <w:rPr>
                <w:rFonts w:ascii="宋体" w:eastAsia="宋体" w:hAnsi="宋体" w:cs="Times New Roman"/>
                <w:b/>
                <w:szCs w:val="21"/>
              </w:rPr>
            </w:pPr>
          </w:p>
          <w:p w:rsidR="003A0261" w:rsidRDefault="003A0261" w:rsidP="00163803">
            <w:pPr>
              <w:spacing w:line="500" w:lineRule="exact"/>
              <w:rPr>
                <w:rFonts w:ascii="宋体" w:eastAsia="宋体" w:hAnsi="宋体" w:cs="Times New Roman"/>
                <w:b/>
                <w:szCs w:val="21"/>
              </w:rPr>
            </w:pPr>
          </w:p>
          <w:p w:rsidR="003A0261" w:rsidRDefault="003A0261" w:rsidP="00163803">
            <w:pPr>
              <w:spacing w:line="500" w:lineRule="exact"/>
              <w:rPr>
                <w:rFonts w:ascii="宋体" w:eastAsia="宋体" w:hAnsi="宋体" w:cs="Times New Roman"/>
                <w:b/>
                <w:szCs w:val="21"/>
              </w:rPr>
            </w:pPr>
          </w:p>
          <w:p w:rsidR="003A0261" w:rsidRDefault="003A0261" w:rsidP="00163803">
            <w:pPr>
              <w:spacing w:line="500" w:lineRule="exact"/>
              <w:rPr>
                <w:rFonts w:ascii="宋体" w:eastAsia="宋体" w:hAnsi="宋体" w:cs="Times New Roman"/>
                <w:b/>
                <w:szCs w:val="21"/>
              </w:rPr>
            </w:pPr>
          </w:p>
          <w:p w:rsidR="003A0261" w:rsidRDefault="003A0261" w:rsidP="00163803">
            <w:pPr>
              <w:spacing w:line="500" w:lineRule="exact"/>
              <w:rPr>
                <w:rFonts w:ascii="宋体" w:eastAsia="宋体" w:hAnsi="宋体" w:cs="Times New Roman"/>
                <w:b/>
                <w:szCs w:val="21"/>
              </w:rPr>
            </w:pPr>
          </w:p>
          <w:p w:rsidR="001D16BB" w:rsidRDefault="001D16BB" w:rsidP="00163803">
            <w:pPr>
              <w:spacing w:line="500" w:lineRule="exact"/>
              <w:rPr>
                <w:rFonts w:ascii="宋体" w:eastAsia="宋体" w:hAnsi="宋体" w:cs="Times New Roman"/>
                <w:b/>
                <w:szCs w:val="21"/>
              </w:rPr>
            </w:pPr>
          </w:p>
          <w:p w:rsidR="001D16BB" w:rsidRDefault="001D16BB" w:rsidP="00163803">
            <w:pPr>
              <w:spacing w:line="500" w:lineRule="exact"/>
              <w:rPr>
                <w:rFonts w:ascii="宋体" w:eastAsia="宋体" w:hAnsi="宋体" w:cs="Times New Roman" w:hint="eastAsia"/>
                <w:b/>
                <w:szCs w:val="21"/>
              </w:rPr>
            </w:pPr>
          </w:p>
          <w:p w:rsidR="002C1230" w:rsidRDefault="002C1230" w:rsidP="003A0261">
            <w:pPr>
              <w:spacing w:line="400" w:lineRule="exact"/>
              <w:rPr>
                <w:rFonts w:ascii="宋体" w:eastAsia="宋体" w:hAnsi="宋体" w:cs="Times New Roman" w:hint="eastAsia"/>
                <w:b/>
                <w:szCs w:val="21"/>
              </w:rPr>
            </w:pPr>
          </w:p>
          <w:p w:rsidR="001D16BB" w:rsidRDefault="003A0261" w:rsidP="003A0261">
            <w:pPr>
              <w:spacing w:line="400" w:lineRule="exact"/>
              <w:rPr>
                <w:rFonts w:ascii="Times New Roman" w:hAnsi="Times New Roman" w:cs="Times New Roman"/>
                <w:szCs w:val="21"/>
              </w:rPr>
            </w:pPr>
            <w:r w:rsidRPr="003A0261">
              <w:rPr>
                <w:rFonts w:ascii="Times New Roman" w:hAnsi="Times New Roman" w:cs="Times New Roman"/>
                <w:szCs w:val="21"/>
              </w:rPr>
              <w:lastRenderedPageBreak/>
              <w:t xml:space="preserve">Step2 Role </w:t>
            </w:r>
            <w:proofErr w:type="gramStart"/>
            <w:r w:rsidRPr="003A0261">
              <w:rPr>
                <w:rFonts w:ascii="Times New Roman" w:hAnsi="Times New Roman" w:cs="Times New Roman"/>
                <w:szCs w:val="21"/>
              </w:rPr>
              <w:t>play</w:t>
            </w:r>
            <w:proofErr w:type="gramEnd"/>
            <w:r w:rsidRPr="003A0261">
              <w:rPr>
                <w:rFonts w:ascii="Times New Roman" w:hAnsi="Times New Roman" w:cs="Times New Roman"/>
                <w:szCs w:val="21"/>
              </w:rPr>
              <w:t xml:space="preserve"> the conversation</w:t>
            </w:r>
            <w:r w:rsidR="001D16BB">
              <w:rPr>
                <w:rFonts w:ascii="Times New Roman" w:hAnsi="Times New Roman" w:cs="Times New Roman"/>
                <w:szCs w:val="21"/>
              </w:rPr>
              <w:t xml:space="preserve">. </w:t>
            </w:r>
          </w:p>
          <w:p w:rsidR="003A0261" w:rsidRPr="003A0261" w:rsidRDefault="003A0261" w:rsidP="003A0261">
            <w:pPr>
              <w:spacing w:line="400" w:lineRule="exact"/>
              <w:rPr>
                <w:rFonts w:ascii="Times New Roman" w:hAnsi="Times New Roman" w:cs="Times New Roman"/>
                <w:szCs w:val="21"/>
              </w:rPr>
            </w:pPr>
            <w:r w:rsidRPr="003A0261">
              <w:rPr>
                <w:rFonts w:ascii="Times New Roman" w:hAnsi="Times New Roman" w:cs="Times New Roman"/>
                <w:szCs w:val="21"/>
              </w:rPr>
              <w:t>Ask students to make a dialogue to introduce some famous sights to their foreign friends.</w:t>
            </w:r>
          </w:p>
          <w:p w:rsidR="007B220D" w:rsidRDefault="007B220D" w:rsidP="00163803">
            <w:pPr>
              <w:spacing w:line="500" w:lineRule="exact"/>
              <w:rPr>
                <w:rFonts w:ascii="宋体" w:eastAsia="宋体" w:hAnsi="宋体" w:cs="Times New Roman"/>
                <w:b/>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p>
          <w:p w:rsidR="007B220D" w:rsidRDefault="007B220D" w:rsidP="00163803">
            <w:pPr>
              <w:spacing w:line="500" w:lineRule="exact"/>
              <w:rPr>
                <w:rFonts w:ascii="Times New Roman" w:eastAsia="宋体" w:hAnsi="Times New Roman" w:cs="Times New Roman"/>
                <w:szCs w:val="21"/>
              </w:rPr>
            </w:pPr>
            <w:r w:rsidRPr="007B220D">
              <w:rPr>
                <w:rFonts w:ascii="Times New Roman" w:eastAsia="宋体" w:hAnsi="Times New Roman" w:cs="Times New Roman"/>
                <w:szCs w:val="21"/>
              </w:rPr>
              <w:t>Ask the students to think and talk about what they think of the Summer Palace and what they should do to protect it.</w:t>
            </w:r>
          </w:p>
          <w:p w:rsidR="008C12F9" w:rsidRDefault="008C12F9" w:rsidP="00163803">
            <w:pPr>
              <w:spacing w:line="500" w:lineRule="exact"/>
              <w:rPr>
                <w:rFonts w:ascii="Times New Roman" w:eastAsia="宋体" w:hAnsi="Times New Roman" w:cs="Times New Roman"/>
                <w:szCs w:val="21"/>
              </w:rPr>
            </w:pPr>
          </w:p>
          <w:p w:rsidR="008C12F9" w:rsidRPr="008C12F9" w:rsidRDefault="008C12F9" w:rsidP="00D41605">
            <w:pPr>
              <w:spacing w:line="400" w:lineRule="exact"/>
              <w:rPr>
                <w:rFonts w:ascii="Times New Roman" w:eastAsia="宋体" w:hAnsi="Times New Roman" w:cs="Times New Roman"/>
                <w:szCs w:val="21"/>
              </w:rPr>
            </w:pPr>
            <w:r w:rsidRPr="008C12F9">
              <w:rPr>
                <w:rFonts w:ascii="Times New Roman" w:hAnsi="Times New Roman" w:cs="Times New Roman"/>
                <w:kern w:val="0"/>
              </w:rPr>
              <w:t>Write down an introduction about one sight of the Summer Palace</w:t>
            </w:r>
            <w:r w:rsidR="00D41605">
              <w:rPr>
                <w:rFonts w:ascii="Times New Roman" w:hAnsi="Times New Roman" w:cs="Times New Roman"/>
                <w:kern w:val="0"/>
              </w:rPr>
              <w:t>.</w:t>
            </w:r>
          </w:p>
        </w:tc>
        <w:tc>
          <w:tcPr>
            <w:tcW w:w="1250" w:type="pct"/>
            <w:shd w:val="clear" w:color="auto" w:fill="FFFFFF" w:themeFill="background1"/>
          </w:tcPr>
          <w:p w:rsidR="00163803" w:rsidRPr="00163803" w:rsidRDefault="00163803" w:rsidP="00163803">
            <w:pPr>
              <w:spacing w:line="500" w:lineRule="exact"/>
              <w:jc w:val="center"/>
              <w:rPr>
                <w:rFonts w:ascii="Times New Roman" w:eastAsia="宋体" w:hAnsi="Times New Roman" w:cs="Times New Roman"/>
                <w:szCs w:val="21"/>
              </w:rPr>
            </w:pPr>
            <w:r w:rsidRPr="00163803">
              <w:rPr>
                <w:rFonts w:ascii="Times New Roman" w:eastAsia="宋体" w:hAnsi="Times New Roman" w:cs="Times New Roman"/>
                <w:szCs w:val="21"/>
              </w:rPr>
              <w:lastRenderedPageBreak/>
              <w:t>Look at the pictures they took and speak out and then tick out the famous sights they know about the Summer Palace.</w:t>
            </w:r>
          </w:p>
          <w:p w:rsidR="00163803" w:rsidRPr="00EE4E91" w:rsidRDefault="00163803" w:rsidP="00163803">
            <w:pPr>
              <w:spacing w:line="500" w:lineRule="exact"/>
              <w:rPr>
                <w:rFonts w:ascii="Times New Roman" w:eastAsia="宋体" w:hAnsi="Times New Roman" w:cs="Times New Roman"/>
                <w:b/>
                <w:sz w:val="28"/>
                <w:szCs w:val="28"/>
              </w:rPr>
            </w:pPr>
          </w:p>
          <w:p w:rsidR="00637C0C" w:rsidRPr="00EE4E91" w:rsidRDefault="00637C0C" w:rsidP="00163803">
            <w:pPr>
              <w:spacing w:line="500" w:lineRule="exact"/>
              <w:rPr>
                <w:rFonts w:ascii="Times New Roman" w:eastAsia="宋体" w:hAnsi="Times New Roman" w:cs="Times New Roman"/>
                <w:b/>
                <w:sz w:val="28"/>
                <w:szCs w:val="28"/>
              </w:rPr>
            </w:pPr>
          </w:p>
          <w:p w:rsidR="00637C0C" w:rsidRPr="00EE4E91" w:rsidRDefault="00637C0C" w:rsidP="00163803">
            <w:pPr>
              <w:spacing w:line="500" w:lineRule="exact"/>
              <w:rPr>
                <w:rFonts w:ascii="Times New Roman" w:eastAsia="宋体" w:hAnsi="Times New Roman" w:cs="Times New Roman"/>
                <w:b/>
                <w:sz w:val="28"/>
                <w:szCs w:val="28"/>
              </w:rPr>
            </w:pPr>
          </w:p>
          <w:p w:rsidR="00B568F5" w:rsidRPr="00EE4E91" w:rsidRDefault="00B568F5" w:rsidP="00163803">
            <w:pPr>
              <w:spacing w:line="500" w:lineRule="exact"/>
              <w:rPr>
                <w:rFonts w:ascii="Times New Roman" w:eastAsia="宋体" w:hAnsi="Times New Roman" w:cs="Times New Roman"/>
                <w:b/>
                <w:sz w:val="28"/>
                <w:szCs w:val="28"/>
              </w:rPr>
            </w:pPr>
          </w:p>
          <w:p w:rsidR="00B568F5" w:rsidRPr="00EE4E91" w:rsidRDefault="00B568F5" w:rsidP="002E2142">
            <w:pPr>
              <w:spacing w:line="500" w:lineRule="exact"/>
              <w:rPr>
                <w:rFonts w:ascii="Times New Roman" w:eastAsia="宋体" w:hAnsi="Times New Roman" w:cs="Times New Roman"/>
                <w:szCs w:val="21"/>
              </w:rPr>
            </w:pPr>
            <w:r w:rsidRPr="00EE4E91">
              <w:rPr>
                <w:rFonts w:ascii="Times New Roman" w:eastAsia="宋体" w:hAnsi="Times New Roman" w:cs="Times New Roman"/>
                <w:szCs w:val="21"/>
              </w:rPr>
              <w:t>W</w:t>
            </w:r>
            <w:r w:rsidR="002E2142" w:rsidRPr="00EE4E91">
              <w:rPr>
                <w:rFonts w:ascii="Times New Roman" w:eastAsia="宋体" w:hAnsi="Times New Roman" w:cs="Times New Roman"/>
                <w:szCs w:val="21"/>
              </w:rPr>
              <w:t xml:space="preserve">atch and listen to </w:t>
            </w:r>
            <w:r w:rsidRPr="00EE4E91">
              <w:rPr>
                <w:rFonts w:ascii="Times New Roman" w:eastAsia="宋体" w:hAnsi="Times New Roman" w:cs="Times New Roman"/>
                <w:szCs w:val="21"/>
              </w:rPr>
              <w:t xml:space="preserve">the video carefully and </w:t>
            </w:r>
            <w:r w:rsidR="008D251E" w:rsidRPr="00EE4E91">
              <w:rPr>
                <w:rFonts w:ascii="Times New Roman" w:eastAsia="宋体" w:hAnsi="Times New Roman" w:cs="Times New Roman"/>
                <w:szCs w:val="21"/>
              </w:rPr>
              <w:t xml:space="preserve">check </w:t>
            </w:r>
            <w:r w:rsidRPr="00EE4E91">
              <w:rPr>
                <w:rFonts w:ascii="Times New Roman" w:eastAsia="宋体" w:hAnsi="Times New Roman" w:cs="Times New Roman"/>
                <w:szCs w:val="21"/>
              </w:rPr>
              <w:t xml:space="preserve">the places they </w:t>
            </w:r>
            <w:r w:rsidR="008D251E" w:rsidRPr="00EE4E91">
              <w:rPr>
                <w:rFonts w:ascii="Times New Roman" w:eastAsia="宋体" w:hAnsi="Times New Roman" w:cs="Times New Roman"/>
                <w:szCs w:val="21"/>
              </w:rPr>
              <w:t>ticked out</w:t>
            </w:r>
            <w:r w:rsidRPr="00EE4E91">
              <w:rPr>
                <w:rFonts w:ascii="Times New Roman" w:eastAsia="宋体" w:hAnsi="Times New Roman" w:cs="Times New Roman"/>
                <w:szCs w:val="21"/>
              </w:rPr>
              <w:t>.</w:t>
            </w:r>
          </w:p>
          <w:p w:rsidR="00B568F5" w:rsidRPr="00EE4E91" w:rsidRDefault="00B568F5" w:rsidP="00163803">
            <w:pPr>
              <w:spacing w:line="500" w:lineRule="exact"/>
              <w:rPr>
                <w:rFonts w:ascii="Times New Roman" w:eastAsia="宋体" w:hAnsi="Times New Roman" w:cs="Times New Roman"/>
                <w:b/>
                <w:sz w:val="28"/>
                <w:szCs w:val="28"/>
              </w:rPr>
            </w:pPr>
          </w:p>
          <w:p w:rsidR="002E2142" w:rsidRPr="00EE4E91" w:rsidRDefault="002E2142" w:rsidP="00163803">
            <w:pPr>
              <w:spacing w:line="500" w:lineRule="exact"/>
              <w:rPr>
                <w:rFonts w:ascii="Times New Roman" w:eastAsia="宋体" w:hAnsi="Times New Roman" w:cs="Times New Roman"/>
                <w:b/>
                <w:sz w:val="28"/>
                <w:szCs w:val="28"/>
              </w:rPr>
            </w:pPr>
          </w:p>
          <w:p w:rsidR="002E2142" w:rsidRPr="00EE4E91" w:rsidRDefault="002E2142" w:rsidP="00163803">
            <w:pPr>
              <w:spacing w:line="500" w:lineRule="exact"/>
              <w:rPr>
                <w:rFonts w:ascii="Times New Roman" w:eastAsia="宋体" w:hAnsi="Times New Roman" w:cs="Times New Roman"/>
                <w:b/>
                <w:sz w:val="28"/>
                <w:szCs w:val="28"/>
              </w:rPr>
            </w:pPr>
          </w:p>
          <w:p w:rsidR="002E2142" w:rsidRDefault="0069003F" w:rsidP="00E34E33">
            <w:pPr>
              <w:spacing w:line="500" w:lineRule="exact"/>
              <w:rPr>
                <w:rFonts w:ascii="Times New Roman" w:eastAsia="宋体" w:hAnsi="Times New Roman" w:cs="Times New Roman"/>
                <w:szCs w:val="21"/>
              </w:rPr>
            </w:pPr>
            <w:r w:rsidRPr="00EE4E91">
              <w:rPr>
                <w:rFonts w:ascii="Times New Roman" w:eastAsia="宋体" w:hAnsi="Times New Roman" w:cs="Times New Roman"/>
                <w:szCs w:val="21"/>
              </w:rPr>
              <w:t xml:space="preserve">First, guess what </w:t>
            </w:r>
            <w:r w:rsidR="00CB5D77" w:rsidRPr="00EE4E91">
              <w:rPr>
                <w:rFonts w:ascii="Times New Roman" w:eastAsia="宋体" w:hAnsi="Times New Roman" w:cs="Times New Roman"/>
                <w:szCs w:val="21"/>
              </w:rPr>
              <w:t xml:space="preserve">the visitors usually do </w:t>
            </w:r>
            <w:r w:rsidR="00E34E33" w:rsidRPr="00EE4E91">
              <w:rPr>
                <w:rFonts w:ascii="Times New Roman" w:eastAsia="宋体" w:hAnsi="Times New Roman" w:cs="Times New Roman"/>
                <w:szCs w:val="21"/>
              </w:rPr>
              <w:t>at</w:t>
            </w:r>
            <w:r w:rsidR="00CB5D77" w:rsidRPr="00EE4E91">
              <w:rPr>
                <w:rFonts w:ascii="Times New Roman" w:eastAsia="宋体" w:hAnsi="Times New Roman" w:cs="Times New Roman"/>
                <w:szCs w:val="21"/>
              </w:rPr>
              <w:t xml:space="preserve"> these sights and then w</w:t>
            </w:r>
            <w:r w:rsidR="002E2142" w:rsidRPr="00EE4E91">
              <w:rPr>
                <w:rFonts w:ascii="Times New Roman" w:eastAsia="宋体" w:hAnsi="Times New Roman" w:cs="Times New Roman"/>
                <w:szCs w:val="21"/>
              </w:rPr>
              <w:t>atch and listen to the video</w:t>
            </w:r>
            <w:r w:rsidRPr="00EE4E91">
              <w:rPr>
                <w:rFonts w:ascii="Times New Roman" w:eastAsia="宋体" w:hAnsi="Times New Roman" w:cs="Times New Roman"/>
                <w:szCs w:val="21"/>
              </w:rPr>
              <w:t xml:space="preserve"> again</w:t>
            </w:r>
            <w:r w:rsidR="00E34E33" w:rsidRPr="00EE4E91">
              <w:rPr>
                <w:rFonts w:ascii="Times New Roman" w:eastAsia="宋体" w:hAnsi="Times New Roman" w:cs="Times New Roman"/>
                <w:szCs w:val="21"/>
              </w:rPr>
              <w:t>, tick out the correct answers.</w:t>
            </w:r>
          </w:p>
          <w:p w:rsidR="00EC24CF" w:rsidRDefault="00EC24CF" w:rsidP="00E34E33">
            <w:pPr>
              <w:spacing w:line="500" w:lineRule="exact"/>
              <w:rPr>
                <w:rFonts w:ascii="Times New Roman" w:eastAsia="宋体" w:hAnsi="Times New Roman" w:cs="Times New Roman"/>
                <w:szCs w:val="21"/>
              </w:rPr>
            </w:pPr>
          </w:p>
          <w:p w:rsidR="000415BC" w:rsidRPr="00EE4E91" w:rsidRDefault="000415BC" w:rsidP="00E34E33">
            <w:pPr>
              <w:spacing w:line="500" w:lineRule="exact"/>
              <w:rPr>
                <w:rFonts w:ascii="Times New Roman" w:eastAsia="宋体" w:hAnsi="Times New Roman" w:cs="Times New Roman"/>
                <w:szCs w:val="21"/>
              </w:rPr>
            </w:pPr>
          </w:p>
          <w:p w:rsidR="00E34E33" w:rsidRPr="00EE4E91" w:rsidRDefault="00E34E33" w:rsidP="00E34E33">
            <w:pPr>
              <w:spacing w:line="500" w:lineRule="exact"/>
              <w:rPr>
                <w:rFonts w:ascii="Times New Roman" w:eastAsia="宋体" w:hAnsi="Times New Roman" w:cs="Times New Roman"/>
                <w:szCs w:val="21"/>
              </w:rPr>
            </w:pPr>
            <w:r w:rsidRPr="00EE4E91">
              <w:rPr>
                <w:rFonts w:ascii="Times New Roman" w:eastAsia="宋体" w:hAnsi="Times New Roman" w:cs="Times New Roman"/>
                <w:szCs w:val="21"/>
              </w:rPr>
              <w:t>Guess what the visitors usually do at these sights, then watch and listen to the video again, tick out the correct answers.</w:t>
            </w:r>
          </w:p>
          <w:p w:rsidR="0067735A" w:rsidRPr="00EE4E91" w:rsidRDefault="0067735A" w:rsidP="00E34E33">
            <w:pPr>
              <w:spacing w:line="500" w:lineRule="exact"/>
              <w:rPr>
                <w:rFonts w:ascii="Times New Roman" w:eastAsia="宋体" w:hAnsi="Times New Roman" w:cs="Times New Roman"/>
                <w:szCs w:val="21"/>
              </w:rPr>
            </w:pPr>
          </w:p>
          <w:p w:rsidR="0067735A" w:rsidRDefault="0057195B" w:rsidP="00E34E33">
            <w:pPr>
              <w:spacing w:line="500" w:lineRule="exact"/>
              <w:rPr>
                <w:rFonts w:ascii="Times New Roman" w:eastAsia="宋体" w:hAnsi="Times New Roman" w:cs="Times New Roman" w:hint="eastAsia"/>
                <w:szCs w:val="21"/>
              </w:rPr>
            </w:pPr>
            <w:r>
              <w:rPr>
                <w:rFonts w:ascii="Times New Roman" w:eastAsia="宋体" w:hAnsi="Times New Roman" w:cs="Times New Roman"/>
                <w:szCs w:val="21"/>
              </w:rPr>
              <w:t>First, look at some pictures about the main sights of the Summer Palace. Then fill in the blanks by using the words and phrases in practice 1 and 2. Finally, speak out the whole sentences and read aloud.</w:t>
            </w:r>
          </w:p>
          <w:p w:rsidR="00765A22" w:rsidRPr="00EE4E91" w:rsidRDefault="00765A22" w:rsidP="00E34E33">
            <w:pPr>
              <w:spacing w:line="500" w:lineRule="exact"/>
              <w:rPr>
                <w:rFonts w:ascii="Times New Roman" w:eastAsia="宋体" w:hAnsi="Times New Roman" w:cs="Times New Roman"/>
                <w:szCs w:val="21"/>
              </w:rPr>
            </w:pPr>
          </w:p>
          <w:p w:rsidR="0067735A" w:rsidRPr="00EE4E91" w:rsidRDefault="0057195B" w:rsidP="00E34E33">
            <w:pPr>
              <w:spacing w:line="500" w:lineRule="exact"/>
              <w:rPr>
                <w:rFonts w:ascii="Times New Roman" w:eastAsia="宋体" w:hAnsi="Times New Roman" w:cs="Times New Roman"/>
                <w:szCs w:val="21"/>
              </w:rPr>
            </w:pPr>
            <w:r>
              <w:rPr>
                <w:rFonts w:ascii="Times New Roman" w:eastAsia="宋体" w:hAnsi="Times New Roman" w:cs="Times New Roman"/>
                <w:szCs w:val="21"/>
              </w:rPr>
              <w:lastRenderedPageBreak/>
              <w:t>F</w:t>
            </w:r>
            <w:r>
              <w:rPr>
                <w:rFonts w:ascii="Times New Roman" w:eastAsia="宋体" w:hAnsi="Times New Roman" w:cs="Times New Roman" w:hint="eastAsia"/>
                <w:szCs w:val="21"/>
              </w:rPr>
              <w:t>irst,</w:t>
            </w:r>
            <w:r>
              <w:rPr>
                <w:rFonts w:ascii="Times New Roman" w:eastAsia="宋体" w:hAnsi="Times New Roman" w:cs="Times New Roman"/>
                <w:szCs w:val="21"/>
              </w:rPr>
              <w:t xml:space="preserve"> read the sample dialogue in different roles. Then work with partners and make a new dialogue to talk about a different sight</w:t>
            </w:r>
            <w:r w:rsidR="00551334">
              <w:rPr>
                <w:rFonts w:ascii="Times New Roman" w:eastAsia="宋体" w:hAnsi="Times New Roman" w:cs="Times New Roman"/>
                <w:szCs w:val="21"/>
              </w:rPr>
              <w:t>.</w:t>
            </w:r>
          </w:p>
          <w:p w:rsidR="0067735A" w:rsidRPr="0057195B" w:rsidRDefault="0067735A" w:rsidP="00E34E33">
            <w:pPr>
              <w:spacing w:line="500" w:lineRule="exact"/>
              <w:rPr>
                <w:rFonts w:ascii="Times New Roman" w:eastAsia="宋体" w:hAnsi="Times New Roman" w:cs="Times New Roman"/>
                <w:szCs w:val="21"/>
              </w:rPr>
            </w:pPr>
          </w:p>
          <w:p w:rsidR="0018737D" w:rsidRDefault="0018737D" w:rsidP="00E34E33">
            <w:pPr>
              <w:spacing w:line="500" w:lineRule="exact"/>
              <w:rPr>
                <w:rFonts w:ascii="Times New Roman" w:eastAsia="宋体" w:hAnsi="Times New Roman" w:cs="Times New Roman"/>
                <w:szCs w:val="21"/>
              </w:rPr>
            </w:pPr>
          </w:p>
          <w:p w:rsidR="0018737D" w:rsidRDefault="0018737D" w:rsidP="00E34E33">
            <w:pPr>
              <w:spacing w:line="500" w:lineRule="exact"/>
              <w:rPr>
                <w:rFonts w:ascii="Times New Roman" w:eastAsia="宋体" w:hAnsi="Times New Roman" w:cs="Times New Roman"/>
                <w:szCs w:val="21"/>
              </w:rPr>
            </w:pPr>
          </w:p>
          <w:p w:rsidR="0018737D" w:rsidRDefault="0018737D" w:rsidP="00E34E33">
            <w:pPr>
              <w:spacing w:line="500" w:lineRule="exact"/>
              <w:rPr>
                <w:rFonts w:ascii="Times New Roman" w:eastAsia="宋体" w:hAnsi="Times New Roman" w:cs="Times New Roman"/>
                <w:szCs w:val="21"/>
              </w:rPr>
            </w:pPr>
          </w:p>
          <w:p w:rsidR="0018737D" w:rsidRDefault="0018737D" w:rsidP="00E34E33">
            <w:pPr>
              <w:spacing w:line="500" w:lineRule="exact"/>
              <w:rPr>
                <w:rFonts w:ascii="Times New Roman" w:eastAsia="宋体" w:hAnsi="Times New Roman" w:cs="Times New Roman"/>
                <w:szCs w:val="21"/>
              </w:rPr>
            </w:pPr>
          </w:p>
          <w:p w:rsidR="0018737D" w:rsidRDefault="0018737D" w:rsidP="00E34E33">
            <w:pPr>
              <w:spacing w:line="500" w:lineRule="exact"/>
              <w:rPr>
                <w:rFonts w:ascii="Times New Roman" w:eastAsia="宋体" w:hAnsi="Times New Roman" w:cs="Times New Roman"/>
                <w:szCs w:val="21"/>
              </w:rPr>
            </w:pPr>
          </w:p>
          <w:p w:rsidR="0018737D" w:rsidRDefault="00D41605" w:rsidP="00E34E33">
            <w:pPr>
              <w:spacing w:line="500" w:lineRule="exact"/>
              <w:rPr>
                <w:rFonts w:ascii="Times New Roman" w:eastAsia="宋体" w:hAnsi="Times New Roman" w:cs="Times New Roman"/>
                <w:szCs w:val="21"/>
              </w:rPr>
            </w:pPr>
            <w:r>
              <w:rPr>
                <w:rFonts w:ascii="Times New Roman" w:eastAsia="宋体" w:hAnsi="Times New Roman" w:cs="Times New Roman"/>
                <w:szCs w:val="21"/>
              </w:rPr>
              <w:t>Think about these questions first and discuss with group members about these questions. Finally share their ideas.</w:t>
            </w:r>
          </w:p>
          <w:p w:rsidR="0018737D" w:rsidRDefault="0018737D" w:rsidP="00E34E33">
            <w:pPr>
              <w:spacing w:line="500" w:lineRule="exact"/>
              <w:rPr>
                <w:rFonts w:ascii="Times New Roman" w:eastAsia="宋体" w:hAnsi="Times New Roman" w:cs="Times New Roman"/>
                <w:szCs w:val="21"/>
              </w:rPr>
            </w:pPr>
          </w:p>
          <w:p w:rsidR="00D41605" w:rsidRPr="008C12F9" w:rsidRDefault="00D41605" w:rsidP="00D41605">
            <w:pPr>
              <w:spacing w:line="400" w:lineRule="exact"/>
              <w:rPr>
                <w:rFonts w:ascii="Times New Roman" w:hAnsi="Times New Roman" w:cs="Times New Roman"/>
                <w:kern w:val="0"/>
              </w:rPr>
            </w:pPr>
            <w:r w:rsidRPr="008C12F9">
              <w:rPr>
                <w:rFonts w:ascii="Times New Roman" w:hAnsi="Times New Roman" w:cs="Times New Roman"/>
                <w:kern w:val="0"/>
              </w:rPr>
              <w:t xml:space="preserve">Write down an introduction about one sight of the Summer Palace, using the key words and sentences patterns </w:t>
            </w:r>
            <w:r>
              <w:rPr>
                <w:rFonts w:ascii="Times New Roman" w:hAnsi="Times New Roman" w:cs="Times New Roman"/>
                <w:kern w:val="0"/>
              </w:rPr>
              <w:t>they</w:t>
            </w:r>
            <w:r w:rsidRPr="008C12F9">
              <w:rPr>
                <w:rFonts w:ascii="Times New Roman" w:hAnsi="Times New Roman" w:cs="Times New Roman"/>
                <w:kern w:val="0"/>
              </w:rPr>
              <w:t xml:space="preserve"> learnt in this class.</w:t>
            </w:r>
          </w:p>
          <w:p w:rsidR="00D41605" w:rsidRPr="00D41605" w:rsidRDefault="00D41605" w:rsidP="00E34E33">
            <w:pPr>
              <w:spacing w:line="500" w:lineRule="exact"/>
              <w:rPr>
                <w:rFonts w:ascii="Times New Roman" w:eastAsia="宋体" w:hAnsi="Times New Roman" w:cs="Times New Roman"/>
                <w:szCs w:val="21"/>
              </w:rPr>
            </w:pPr>
          </w:p>
        </w:tc>
        <w:tc>
          <w:tcPr>
            <w:tcW w:w="1250" w:type="pct"/>
            <w:shd w:val="clear" w:color="auto" w:fill="FFFFFF" w:themeFill="background1"/>
          </w:tcPr>
          <w:p w:rsidR="00163803" w:rsidRPr="00163803" w:rsidRDefault="00163803" w:rsidP="00163803">
            <w:pPr>
              <w:spacing w:line="500" w:lineRule="exact"/>
              <w:rPr>
                <w:rFonts w:asciiTheme="minorEastAsia" w:hAnsiTheme="minorEastAsia" w:cs="Times New Roman"/>
                <w:szCs w:val="21"/>
              </w:rPr>
            </w:pPr>
            <w:r w:rsidRPr="00163803">
              <w:rPr>
                <w:rFonts w:asciiTheme="minorEastAsia" w:hAnsiTheme="minorEastAsia" w:cs="Times New Roman" w:hint="eastAsia"/>
                <w:szCs w:val="21"/>
              </w:rPr>
              <w:lastRenderedPageBreak/>
              <w:t>通过展示学生自己在国庆假期参观颐和园时拍摄的照片，激发学习热情，导入本课话题，让学生自己回忆并总结已熟识的景点名称，并在学案</w:t>
            </w:r>
            <w:proofErr w:type="gramStart"/>
            <w:r w:rsidRPr="00163803">
              <w:rPr>
                <w:rFonts w:asciiTheme="minorEastAsia" w:hAnsiTheme="minorEastAsia" w:cs="Times New Roman" w:hint="eastAsia"/>
                <w:szCs w:val="21"/>
              </w:rPr>
              <w:t>上勾</w:t>
            </w:r>
            <w:proofErr w:type="gramEnd"/>
            <w:r w:rsidRPr="00163803">
              <w:rPr>
                <w:rFonts w:asciiTheme="minorEastAsia" w:hAnsiTheme="minorEastAsia" w:cs="Times New Roman" w:hint="eastAsia"/>
                <w:szCs w:val="21"/>
              </w:rPr>
              <w:t>出后大声朗读，为学生本节课后续的学习做铺垫。</w:t>
            </w:r>
          </w:p>
          <w:p w:rsidR="00163803" w:rsidRPr="001D16BB" w:rsidRDefault="00163803" w:rsidP="00163803">
            <w:pPr>
              <w:spacing w:line="500" w:lineRule="exact"/>
              <w:rPr>
                <w:rFonts w:asciiTheme="minorEastAsia" w:hAnsiTheme="minorEastAsia"/>
                <w:szCs w:val="21"/>
              </w:rPr>
            </w:pPr>
          </w:p>
          <w:p w:rsidR="008D251E" w:rsidRPr="001D16BB" w:rsidRDefault="008D251E" w:rsidP="008D251E">
            <w:pPr>
              <w:spacing w:line="400" w:lineRule="exact"/>
              <w:rPr>
                <w:rFonts w:asciiTheme="minorEastAsia" w:hAnsiTheme="minorEastAsia"/>
                <w:szCs w:val="21"/>
              </w:rPr>
            </w:pPr>
            <w:r w:rsidRPr="001D16BB">
              <w:rPr>
                <w:rFonts w:asciiTheme="minorEastAsia" w:hAnsiTheme="minorEastAsia" w:hint="eastAsia"/>
                <w:szCs w:val="21"/>
              </w:rPr>
              <w:t>通过</w:t>
            </w:r>
            <w:r w:rsidRPr="001D16BB">
              <w:rPr>
                <w:rFonts w:asciiTheme="minorEastAsia" w:hAnsiTheme="minorEastAsia"/>
                <w:szCs w:val="21"/>
              </w:rPr>
              <w:t>学生</w:t>
            </w:r>
            <w:r w:rsidRPr="001D16BB">
              <w:rPr>
                <w:rFonts w:asciiTheme="minorEastAsia" w:hAnsiTheme="minorEastAsia" w:hint="eastAsia"/>
                <w:szCs w:val="21"/>
              </w:rPr>
              <w:t>视听在</w:t>
            </w:r>
            <w:r w:rsidRPr="001D16BB">
              <w:rPr>
                <w:rFonts w:asciiTheme="minorEastAsia" w:hAnsiTheme="minorEastAsia"/>
                <w:szCs w:val="21"/>
              </w:rPr>
              <w:t>英语课外实践活动中拍摄的</w:t>
            </w:r>
            <w:r w:rsidRPr="001D16BB">
              <w:rPr>
                <w:rFonts w:asciiTheme="minorEastAsia" w:hAnsiTheme="minorEastAsia" w:hint="eastAsia"/>
                <w:szCs w:val="21"/>
              </w:rPr>
              <w:t>生动</w:t>
            </w:r>
            <w:r w:rsidRPr="001D16BB">
              <w:rPr>
                <w:rFonts w:asciiTheme="minorEastAsia" w:hAnsiTheme="minorEastAsia"/>
                <w:szCs w:val="21"/>
              </w:rPr>
              <w:t>的视频，</w:t>
            </w:r>
            <w:r w:rsidRPr="001D16BB">
              <w:rPr>
                <w:rFonts w:asciiTheme="minorEastAsia" w:hAnsiTheme="minorEastAsia" w:hint="eastAsia"/>
                <w:szCs w:val="21"/>
              </w:rPr>
              <w:t>调动学习</w:t>
            </w:r>
            <w:r w:rsidRPr="001D16BB">
              <w:rPr>
                <w:rFonts w:asciiTheme="minorEastAsia" w:hAnsiTheme="minorEastAsia"/>
                <w:szCs w:val="21"/>
              </w:rPr>
              <w:t>兴趣，</w:t>
            </w:r>
            <w:r w:rsidRPr="001D16BB">
              <w:rPr>
                <w:rFonts w:asciiTheme="minorEastAsia" w:hAnsiTheme="minorEastAsia" w:hint="eastAsia"/>
                <w:szCs w:val="21"/>
              </w:rPr>
              <w:t>使学生</w:t>
            </w:r>
            <w:r w:rsidRPr="001D16BB">
              <w:rPr>
                <w:rFonts w:asciiTheme="minorEastAsia" w:hAnsiTheme="minorEastAsia"/>
                <w:szCs w:val="21"/>
              </w:rPr>
              <w:t>能</w:t>
            </w:r>
            <w:r w:rsidRPr="001D16BB">
              <w:rPr>
                <w:rFonts w:asciiTheme="minorEastAsia" w:hAnsiTheme="minorEastAsia"/>
                <w:szCs w:val="21"/>
              </w:rPr>
              <w:lastRenderedPageBreak/>
              <w:t>够</w:t>
            </w:r>
            <w:r w:rsidRPr="001D16BB">
              <w:rPr>
                <w:rFonts w:asciiTheme="minorEastAsia" w:hAnsiTheme="minorEastAsia" w:hint="eastAsia"/>
                <w:szCs w:val="21"/>
              </w:rPr>
              <w:t>进一步</w:t>
            </w:r>
            <w:r w:rsidRPr="001D16BB">
              <w:rPr>
                <w:rFonts w:asciiTheme="minorEastAsia" w:hAnsiTheme="minorEastAsia"/>
                <w:szCs w:val="21"/>
              </w:rPr>
              <w:t>熟悉本课</w:t>
            </w:r>
            <w:r w:rsidRPr="001D16BB">
              <w:rPr>
                <w:rFonts w:asciiTheme="minorEastAsia" w:hAnsiTheme="minorEastAsia" w:hint="eastAsia"/>
                <w:szCs w:val="21"/>
              </w:rPr>
              <w:t>中</w:t>
            </w:r>
            <w:r w:rsidRPr="001D16BB">
              <w:rPr>
                <w:rFonts w:asciiTheme="minorEastAsia" w:hAnsiTheme="minorEastAsia"/>
                <w:szCs w:val="21"/>
              </w:rPr>
              <w:t>关于</w:t>
            </w:r>
            <w:r w:rsidRPr="001D16BB">
              <w:rPr>
                <w:rFonts w:asciiTheme="minorEastAsia" w:hAnsiTheme="minorEastAsia" w:hint="eastAsia"/>
                <w:szCs w:val="21"/>
              </w:rPr>
              <w:t>景点</w:t>
            </w:r>
            <w:r w:rsidRPr="001D16BB">
              <w:rPr>
                <w:rFonts w:asciiTheme="minorEastAsia" w:hAnsiTheme="minorEastAsia"/>
                <w:szCs w:val="21"/>
              </w:rPr>
              <w:t>名称</w:t>
            </w:r>
            <w:r w:rsidRPr="001D16BB">
              <w:rPr>
                <w:rFonts w:asciiTheme="minorEastAsia" w:hAnsiTheme="minorEastAsia" w:hint="eastAsia"/>
                <w:szCs w:val="21"/>
              </w:rPr>
              <w:t>的</w:t>
            </w:r>
            <w:r w:rsidRPr="001D16BB">
              <w:rPr>
                <w:rFonts w:asciiTheme="minorEastAsia" w:hAnsiTheme="minorEastAsia"/>
                <w:szCs w:val="21"/>
              </w:rPr>
              <w:t>词汇</w:t>
            </w:r>
            <w:r w:rsidRPr="001D16BB">
              <w:rPr>
                <w:rFonts w:asciiTheme="minorEastAsia" w:hAnsiTheme="minorEastAsia" w:hint="eastAsia"/>
                <w:szCs w:val="21"/>
              </w:rPr>
              <w:t>，</w:t>
            </w:r>
            <w:r w:rsidRPr="001D16BB">
              <w:rPr>
                <w:rFonts w:asciiTheme="minorEastAsia" w:hAnsiTheme="minorEastAsia"/>
                <w:szCs w:val="21"/>
              </w:rPr>
              <w:t>为接下来的输出做准备</w:t>
            </w:r>
            <w:r w:rsidRPr="001D16BB">
              <w:rPr>
                <w:rFonts w:asciiTheme="minorEastAsia" w:hAnsiTheme="minorEastAsia" w:hint="eastAsia"/>
                <w:szCs w:val="21"/>
              </w:rPr>
              <w:t>。</w:t>
            </w:r>
          </w:p>
          <w:p w:rsidR="00CD26F8" w:rsidRPr="001D16BB" w:rsidRDefault="00CD26F8" w:rsidP="008D251E">
            <w:pPr>
              <w:spacing w:line="400" w:lineRule="exact"/>
              <w:rPr>
                <w:rFonts w:asciiTheme="minorEastAsia" w:hAnsiTheme="minorEastAsia"/>
                <w:szCs w:val="21"/>
              </w:rPr>
            </w:pPr>
          </w:p>
          <w:p w:rsidR="00CD26F8" w:rsidRPr="001D16BB" w:rsidRDefault="00CD26F8" w:rsidP="00CD26F8">
            <w:pPr>
              <w:spacing w:line="400" w:lineRule="exact"/>
              <w:rPr>
                <w:rFonts w:asciiTheme="minorEastAsia" w:hAnsiTheme="minorEastAsia"/>
                <w:szCs w:val="21"/>
              </w:rPr>
            </w:pPr>
            <w:r w:rsidRPr="001D16BB">
              <w:rPr>
                <w:rFonts w:asciiTheme="minorEastAsia" w:hAnsiTheme="minorEastAsia" w:hint="eastAsia"/>
                <w:szCs w:val="21"/>
              </w:rPr>
              <w:t>听前</w:t>
            </w:r>
            <w:r w:rsidRPr="001D16BB">
              <w:rPr>
                <w:rFonts w:asciiTheme="minorEastAsia" w:hAnsiTheme="minorEastAsia"/>
                <w:szCs w:val="21"/>
              </w:rPr>
              <w:t>先让学生预测信息，启发</w:t>
            </w:r>
            <w:r w:rsidRPr="001D16BB">
              <w:rPr>
                <w:rFonts w:asciiTheme="minorEastAsia" w:hAnsiTheme="minorEastAsia" w:hint="eastAsia"/>
                <w:szCs w:val="21"/>
              </w:rPr>
              <w:t>学生在</w:t>
            </w:r>
            <w:r w:rsidRPr="001D16BB">
              <w:rPr>
                <w:rFonts w:asciiTheme="minorEastAsia" w:hAnsiTheme="minorEastAsia"/>
                <w:szCs w:val="21"/>
              </w:rPr>
              <w:t>学习中积极思考主动探究，</w:t>
            </w:r>
            <w:r w:rsidRPr="001D16BB">
              <w:rPr>
                <w:rFonts w:asciiTheme="minorEastAsia" w:hAnsiTheme="minorEastAsia" w:hint="eastAsia"/>
                <w:szCs w:val="21"/>
              </w:rPr>
              <w:t>同时</w:t>
            </w:r>
            <w:r w:rsidRPr="001D16BB">
              <w:rPr>
                <w:rFonts w:asciiTheme="minorEastAsia" w:hAnsiTheme="minorEastAsia"/>
                <w:szCs w:val="21"/>
              </w:rPr>
              <w:t>进一步</w:t>
            </w:r>
            <w:r w:rsidRPr="001D16BB">
              <w:rPr>
                <w:rFonts w:asciiTheme="minorEastAsia" w:hAnsiTheme="minorEastAsia" w:hint="eastAsia"/>
                <w:szCs w:val="21"/>
              </w:rPr>
              <w:t>熟悉这些</w:t>
            </w:r>
            <w:r w:rsidRPr="001D16BB">
              <w:rPr>
                <w:rFonts w:asciiTheme="minorEastAsia" w:hAnsiTheme="minorEastAsia"/>
                <w:szCs w:val="21"/>
              </w:rPr>
              <w:t>景点</w:t>
            </w:r>
            <w:r w:rsidRPr="001D16BB">
              <w:rPr>
                <w:rFonts w:asciiTheme="minorEastAsia" w:hAnsiTheme="minorEastAsia" w:hint="eastAsia"/>
                <w:szCs w:val="21"/>
              </w:rPr>
              <w:t>主要的</w:t>
            </w:r>
            <w:r w:rsidRPr="001D16BB">
              <w:rPr>
                <w:rFonts w:asciiTheme="minorEastAsia" w:hAnsiTheme="minorEastAsia"/>
                <w:szCs w:val="21"/>
              </w:rPr>
              <w:t>物体</w:t>
            </w:r>
            <w:r w:rsidRPr="001D16BB">
              <w:rPr>
                <w:rFonts w:asciiTheme="minorEastAsia" w:hAnsiTheme="minorEastAsia" w:hint="eastAsia"/>
                <w:szCs w:val="21"/>
              </w:rPr>
              <w:t>名称，</w:t>
            </w:r>
            <w:r w:rsidRPr="001D16BB">
              <w:rPr>
                <w:rFonts w:asciiTheme="minorEastAsia" w:hAnsiTheme="minorEastAsia"/>
                <w:szCs w:val="21"/>
              </w:rPr>
              <w:t>为接下来的语言输出做准备。</w:t>
            </w:r>
          </w:p>
          <w:p w:rsidR="00EE4E91" w:rsidRPr="001D16BB" w:rsidRDefault="00EE4E91" w:rsidP="00163803">
            <w:pPr>
              <w:spacing w:line="500" w:lineRule="exact"/>
              <w:rPr>
                <w:rFonts w:asciiTheme="minorEastAsia" w:hAnsiTheme="minorEastAsia" w:cs="Times New Roman"/>
                <w:b/>
                <w:szCs w:val="21"/>
              </w:rPr>
            </w:pPr>
          </w:p>
          <w:p w:rsidR="008B50E2" w:rsidRPr="001D16BB" w:rsidRDefault="008B50E2" w:rsidP="008B50E2">
            <w:pPr>
              <w:spacing w:line="400" w:lineRule="exact"/>
              <w:rPr>
                <w:rFonts w:asciiTheme="minorEastAsia" w:hAnsiTheme="minorEastAsia"/>
                <w:szCs w:val="21"/>
              </w:rPr>
            </w:pPr>
            <w:r w:rsidRPr="001D16BB">
              <w:rPr>
                <w:rFonts w:asciiTheme="minorEastAsia" w:hAnsiTheme="minorEastAsia" w:hint="eastAsia"/>
                <w:szCs w:val="21"/>
              </w:rPr>
              <w:t>听前</w:t>
            </w:r>
            <w:r w:rsidRPr="001D16BB">
              <w:rPr>
                <w:rFonts w:asciiTheme="minorEastAsia" w:hAnsiTheme="minorEastAsia"/>
                <w:szCs w:val="21"/>
              </w:rPr>
              <w:t>先让学生预测信息，启发</w:t>
            </w:r>
            <w:r w:rsidRPr="001D16BB">
              <w:rPr>
                <w:rFonts w:asciiTheme="minorEastAsia" w:hAnsiTheme="minorEastAsia" w:hint="eastAsia"/>
                <w:szCs w:val="21"/>
              </w:rPr>
              <w:t>学生</w:t>
            </w:r>
            <w:r w:rsidRPr="001D16BB">
              <w:rPr>
                <w:rFonts w:asciiTheme="minorEastAsia" w:hAnsiTheme="minorEastAsia"/>
                <w:szCs w:val="21"/>
              </w:rPr>
              <w:t>积极思考，</w:t>
            </w:r>
            <w:r w:rsidRPr="001D16BB">
              <w:rPr>
                <w:rFonts w:asciiTheme="minorEastAsia" w:hAnsiTheme="minorEastAsia" w:hint="eastAsia"/>
                <w:szCs w:val="21"/>
              </w:rPr>
              <w:t>同时</w:t>
            </w:r>
            <w:r w:rsidRPr="001D16BB">
              <w:rPr>
                <w:rFonts w:asciiTheme="minorEastAsia" w:hAnsiTheme="minorEastAsia"/>
                <w:szCs w:val="21"/>
              </w:rPr>
              <w:t>进一步</w:t>
            </w:r>
            <w:r w:rsidRPr="001D16BB">
              <w:rPr>
                <w:rFonts w:asciiTheme="minorEastAsia" w:hAnsiTheme="minorEastAsia" w:hint="eastAsia"/>
                <w:szCs w:val="21"/>
              </w:rPr>
              <w:t>熟悉参观这些景点时</w:t>
            </w:r>
            <w:r w:rsidRPr="001D16BB">
              <w:rPr>
                <w:rFonts w:asciiTheme="minorEastAsia" w:hAnsiTheme="minorEastAsia"/>
                <w:szCs w:val="21"/>
              </w:rPr>
              <w:t>参观</w:t>
            </w:r>
            <w:r w:rsidRPr="001D16BB">
              <w:rPr>
                <w:rFonts w:asciiTheme="minorEastAsia" w:hAnsiTheme="minorEastAsia" w:hint="eastAsia"/>
                <w:szCs w:val="21"/>
              </w:rPr>
              <w:t>者的</w:t>
            </w:r>
            <w:r w:rsidRPr="001D16BB">
              <w:rPr>
                <w:rFonts w:asciiTheme="minorEastAsia" w:hAnsiTheme="minorEastAsia"/>
                <w:szCs w:val="21"/>
              </w:rPr>
              <w:t>主要活动</w:t>
            </w:r>
            <w:r w:rsidRPr="001D16BB">
              <w:rPr>
                <w:rFonts w:asciiTheme="minorEastAsia" w:hAnsiTheme="minorEastAsia" w:hint="eastAsia"/>
                <w:szCs w:val="21"/>
              </w:rPr>
              <w:t>词汇，</w:t>
            </w:r>
            <w:r w:rsidRPr="001D16BB">
              <w:rPr>
                <w:rFonts w:asciiTheme="minorEastAsia" w:hAnsiTheme="minorEastAsia"/>
                <w:szCs w:val="21"/>
              </w:rPr>
              <w:t>为接下来的语言输出做准备。</w:t>
            </w:r>
          </w:p>
          <w:p w:rsidR="00637C0C" w:rsidRDefault="00637C0C" w:rsidP="00163803">
            <w:pPr>
              <w:spacing w:line="500" w:lineRule="exact"/>
              <w:rPr>
                <w:rFonts w:asciiTheme="minorEastAsia" w:hAnsiTheme="minorEastAsia" w:cs="Times New Roman" w:hint="eastAsia"/>
                <w:b/>
                <w:szCs w:val="21"/>
              </w:rPr>
            </w:pPr>
          </w:p>
          <w:p w:rsidR="00765A22" w:rsidRPr="001D16BB" w:rsidRDefault="00765A22" w:rsidP="00163803">
            <w:pPr>
              <w:spacing w:line="500" w:lineRule="exact"/>
              <w:rPr>
                <w:rFonts w:asciiTheme="minorEastAsia" w:hAnsiTheme="minorEastAsia" w:cs="Times New Roman"/>
                <w:b/>
                <w:szCs w:val="21"/>
              </w:rPr>
            </w:pPr>
          </w:p>
          <w:p w:rsidR="003A0261" w:rsidRPr="001D16BB" w:rsidRDefault="003A0261" w:rsidP="003A0261">
            <w:pPr>
              <w:spacing w:line="400" w:lineRule="exact"/>
              <w:rPr>
                <w:rFonts w:asciiTheme="minorEastAsia" w:hAnsiTheme="minorEastAsia"/>
                <w:szCs w:val="21"/>
              </w:rPr>
            </w:pPr>
            <w:r w:rsidRPr="001D16BB">
              <w:rPr>
                <w:rFonts w:asciiTheme="minorEastAsia" w:hAnsiTheme="minorEastAsia"/>
                <w:szCs w:val="21"/>
              </w:rPr>
              <w:t>图片</w:t>
            </w:r>
            <w:r w:rsidRPr="001D16BB">
              <w:rPr>
                <w:rFonts w:asciiTheme="minorEastAsia" w:hAnsiTheme="minorEastAsia" w:hint="eastAsia"/>
                <w:szCs w:val="21"/>
              </w:rPr>
              <w:t>加</w:t>
            </w:r>
            <w:r w:rsidRPr="001D16BB">
              <w:rPr>
                <w:rFonts w:asciiTheme="minorEastAsia" w:hAnsiTheme="minorEastAsia"/>
                <w:szCs w:val="21"/>
              </w:rPr>
              <w:t>表格的形式生动直观</w:t>
            </w:r>
            <w:r w:rsidRPr="001D16BB">
              <w:rPr>
                <w:rFonts w:asciiTheme="minorEastAsia" w:hAnsiTheme="minorEastAsia" w:hint="eastAsia"/>
                <w:szCs w:val="21"/>
              </w:rPr>
              <w:t>，</w:t>
            </w:r>
            <w:r w:rsidRPr="001D16BB">
              <w:rPr>
                <w:rFonts w:asciiTheme="minorEastAsia" w:hAnsiTheme="minorEastAsia"/>
                <w:szCs w:val="21"/>
              </w:rPr>
              <w:t>学生通过此环节初步运用</w:t>
            </w:r>
            <w:r w:rsidRPr="001D16BB">
              <w:rPr>
                <w:rFonts w:asciiTheme="minorEastAsia" w:hAnsiTheme="minorEastAsia" w:hint="eastAsia"/>
                <w:szCs w:val="21"/>
              </w:rPr>
              <w:t>简单</w:t>
            </w:r>
            <w:r w:rsidRPr="001D16BB">
              <w:rPr>
                <w:rFonts w:asciiTheme="minorEastAsia" w:hAnsiTheme="minorEastAsia"/>
                <w:szCs w:val="21"/>
              </w:rPr>
              <w:t>的</w:t>
            </w:r>
            <w:r w:rsidRPr="001D16BB">
              <w:rPr>
                <w:rFonts w:asciiTheme="minorEastAsia" w:hAnsiTheme="minorEastAsia" w:hint="eastAsia"/>
                <w:szCs w:val="21"/>
              </w:rPr>
              <w:t>目标语言</w:t>
            </w:r>
            <w:r w:rsidRPr="001D16BB">
              <w:rPr>
                <w:rFonts w:asciiTheme="minorEastAsia" w:hAnsiTheme="minorEastAsia"/>
                <w:szCs w:val="21"/>
              </w:rPr>
              <w:t>描述主要景点</w:t>
            </w:r>
            <w:r w:rsidRPr="001D16BB">
              <w:rPr>
                <w:rFonts w:asciiTheme="minorEastAsia" w:hAnsiTheme="minorEastAsia" w:hint="eastAsia"/>
                <w:szCs w:val="21"/>
              </w:rPr>
              <w:t>的</w:t>
            </w:r>
            <w:r w:rsidR="00765A22">
              <w:rPr>
                <w:rFonts w:asciiTheme="minorEastAsia" w:hAnsiTheme="minorEastAsia" w:hint="eastAsia"/>
                <w:szCs w:val="21"/>
              </w:rPr>
              <w:t>基本</w:t>
            </w:r>
            <w:r w:rsidRPr="001D16BB">
              <w:rPr>
                <w:rFonts w:asciiTheme="minorEastAsia" w:hAnsiTheme="minorEastAsia"/>
                <w:szCs w:val="21"/>
              </w:rPr>
              <w:t>情况</w:t>
            </w:r>
            <w:r w:rsidRPr="001D16BB">
              <w:rPr>
                <w:rFonts w:asciiTheme="minorEastAsia" w:hAnsiTheme="minorEastAsia" w:hint="eastAsia"/>
                <w:szCs w:val="21"/>
              </w:rPr>
              <w:t>，由于</w:t>
            </w:r>
            <w:r w:rsidRPr="001D16BB">
              <w:rPr>
                <w:rFonts w:asciiTheme="minorEastAsia" w:hAnsiTheme="minorEastAsia"/>
                <w:szCs w:val="21"/>
              </w:rPr>
              <w:t>前面的听力练习对语言</w:t>
            </w:r>
            <w:r w:rsidRPr="001D16BB">
              <w:rPr>
                <w:rFonts w:asciiTheme="minorEastAsia" w:hAnsiTheme="minorEastAsia" w:hint="eastAsia"/>
                <w:szCs w:val="21"/>
              </w:rPr>
              <w:t>知识</w:t>
            </w:r>
            <w:r w:rsidRPr="001D16BB">
              <w:rPr>
                <w:rFonts w:asciiTheme="minorEastAsia" w:hAnsiTheme="minorEastAsia"/>
                <w:szCs w:val="21"/>
              </w:rPr>
              <w:t>的</w:t>
            </w:r>
            <w:r w:rsidRPr="001D16BB">
              <w:rPr>
                <w:rFonts w:asciiTheme="minorEastAsia" w:hAnsiTheme="minorEastAsia" w:hint="eastAsia"/>
                <w:szCs w:val="21"/>
              </w:rPr>
              <w:t>做好准备</w:t>
            </w:r>
            <w:r w:rsidRPr="001D16BB">
              <w:rPr>
                <w:rFonts w:asciiTheme="minorEastAsia" w:hAnsiTheme="minorEastAsia"/>
                <w:szCs w:val="21"/>
              </w:rPr>
              <w:t>，因此学生</w:t>
            </w:r>
            <w:r w:rsidRPr="001D16BB">
              <w:rPr>
                <w:rFonts w:asciiTheme="minorEastAsia" w:hAnsiTheme="minorEastAsia" w:hint="eastAsia"/>
                <w:szCs w:val="21"/>
              </w:rPr>
              <w:t>做起来</w:t>
            </w:r>
            <w:r w:rsidRPr="001D16BB">
              <w:rPr>
                <w:rFonts w:asciiTheme="minorEastAsia" w:hAnsiTheme="minorEastAsia"/>
                <w:szCs w:val="21"/>
              </w:rPr>
              <w:t>不会太难，能够增强他们的</w:t>
            </w:r>
            <w:r w:rsidRPr="001D16BB">
              <w:rPr>
                <w:rFonts w:asciiTheme="minorEastAsia" w:hAnsiTheme="minorEastAsia" w:hint="eastAsia"/>
                <w:szCs w:val="21"/>
              </w:rPr>
              <w:t>自信心</w:t>
            </w:r>
            <w:r w:rsidRPr="001D16BB">
              <w:rPr>
                <w:rFonts w:asciiTheme="minorEastAsia" w:hAnsiTheme="minorEastAsia"/>
                <w:szCs w:val="21"/>
              </w:rPr>
              <w:t>和成就感</w:t>
            </w:r>
            <w:r w:rsidRPr="001D16BB">
              <w:rPr>
                <w:rFonts w:asciiTheme="minorEastAsia" w:hAnsiTheme="minorEastAsia" w:hint="eastAsia"/>
                <w:szCs w:val="21"/>
              </w:rPr>
              <w:t>，</w:t>
            </w:r>
            <w:r w:rsidRPr="001D16BB">
              <w:rPr>
                <w:rFonts w:asciiTheme="minorEastAsia" w:hAnsiTheme="minorEastAsia"/>
                <w:szCs w:val="21"/>
              </w:rPr>
              <w:t>同时为接下来的</w:t>
            </w:r>
            <w:r w:rsidRPr="001D16BB">
              <w:rPr>
                <w:rFonts w:asciiTheme="minorEastAsia" w:hAnsiTheme="minorEastAsia" w:hint="eastAsia"/>
                <w:szCs w:val="21"/>
              </w:rPr>
              <w:t>环节做好</w:t>
            </w:r>
            <w:r w:rsidRPr="001D16BB">
              <w:rPr>
                <w:rFonts w:asciiTheme="minorEastAsia" w:hAnsiTheme="minorEastAsia"/>
                <w:szCs w:val="21"/>
              </w:rPr>
              <w:t>铺垫</w:t>
            </w:r>
            <w:r w:rsidRPr="001D16BB">
              <w:rPr>
                <w:rFonts w:asciiTheme="minorEastAsia" w:hAnsiTheme="minorEastAsia" w:hint="eastAsia"/>
                <w:szCs w:val="21"/>
              </w:rPr>
              <w:t>。</w:t>
            </w:r>
          </w:p>
          <w:p w:rsidR="001D16BB" w:rsidRDefault="001D16BB" w:rsidP="003A0261">
            <w:pPr>
              <w:spacing w:line="400" w:lineRule="exact"/>
              <w:rPr>
                <w:rFonts w:asciiTheme="minorEastAsia" w:hAnsiTheme="minorEastAsia"/>
                <w:szCs w:val="21"/>
              </w:rPr>
            </w:pPr>
          </w:p>
          <w:p w:rsidR="001D16BB" w:rsidRPr="001D16BB" w:rsidRDefault="001D16BB" w:rsidP="003A0261">
            <w:pPr>
              <w:spacing w:line="400" w:lineRule="exact"/>
              <w:rPr>
                <w:rFonts w:asciiTheme="minorEastAsia" w:hAnsiTheme="minorEastAsia"/>
                <w:szCs w:val="21"/>
              </w:rPr>
            </w:pPr>
          </w:p>
          <w:p w:rsidR="001D16BB" w:rsidRPr="001D16BB" w:rsidRDefault="001D16BB" w:rsidP="001D16BB">
            <w:pPr>
              <w:spacing w:line="400" w:lineRule="exact"/>
              <w:rPr>
                <w:rFonts w:asciiTheme="minorEastAsia" w:hAnsiTheme="minorEastAsia" w:cs="Dotum"/>
                <w:szCs w:val="21"/>
              </w:rPr>
            </w:pPr>
            <w:r w:rsidRPr="001D16BB">
              <w:rPr>
                <w:rFonts w:asciiTheme="minorEastAsia" w:hAnsiTheme="minorEastAsia" w:cs="Dotum" w:hint="eastAsia"/>
                <w:szCs w:val="21"/>
              </w:rPr>
              <w:lastRenderedPageBreak/>
              <w:t>1、</w:t>
            </w:r>
            <w:r w:rsidRPr="001D16BB">
              <w:rPr>
                <w:rFonts w:asciiTheme="minorEastAsia" w:hAnsiTheme="minorEastAsia" w:cs="微软雅黑" w:hint="eastAsia"/>
                <w:szCs w:val="21"/>
              </w:rPr>
              <w:t>创设</w:t>
            </w:r>
            <w:r w:rsidRPr="001D16BB">
              <w:rPr>
                <w:rFonts w:asciiTheme="minorEastAsia" w:hAnsiTheme="minorEastAsia" w:cs="Dotum" w:hint="eastAsia"/>
                <w:szCs w:val="21"/>
              </w:rPr>
              <w:t>合理生</w:t>
            </w:r>
            <w:r w:rsidRPr="001D16BB">
              <w:rPr>
                <w:rFonts w:asciiTheme="minorEastAsia" w:hAnsiTheme="minorEastAsia" w:cs="微软雅黑" w:hint="eastAsia"/>
                <w:szCs w:val="21"/>
              </w:rPr>
              <w:t>动</w:t>
            </w:r>
            <w:r w:rsidRPr="001D16BB">
              <w:rPr>
                <w:rFonts w:asciiTheme="minorEastAsia" w:hAnsiTheme="minorEastAsia" w:cs="Dotum" w:hint="eastAsia"/>
                <w:szCs w:val="21"/>
              </w:rPr>
              <w:t>的情境活</w:t>
            </w:r>
            <w:r w:rsidRPr="001D16BB">
              <w:rPr>
                <w:rFonts w:asciiTheme="minorEastAsia" w:hAnsiTheme="minorEastAsia" w:cs="微软雅黑" w:hint="eastAsia"/>
                <w:szCs w:val="21"/>
              </w:rPr>
              <w:t>动</w:t>
            </w:r>
            <w:r w:rsidRPr="001D16BB">
              <w:rPr>
                <w:rFonts w:asciiTheme="minorEastAsia" w:hAnsiTheme="minorEastAsia" w:cs="Dotum" w:hint="eastAsia"/>
                <w:szCs w:val="21"/>
              </w:rPr>
              <w:t>-向外国朋友</w:t>
            </w:r>
            <w:r w:rsidRPr="001D16BB">
              <w:rPr>
                <w:rFonts w:asciiTheme="minorEastAsia" w:hAnsiTheme="minorEastAsia" w:cs="Dotum"/>
                <w:szCs w:val="21"/>
              </w:rPr>
              <w:t>介绍颐和园主要景点</w:t>
            </w:r>
            <w:r w:rsidRPr="001D16BB">
              <w:rPr>
                <w:rFonts w:asciiTheme="minorEastAsia" w:hAnsiTheme="minorEastAsia" w:cs="Dotum" w:hint="eastAsia"/>
                <w:szCs w:val="21"/>
              </w:rPr>
              <w:t>，使学生能</w:t>
            </w:r>
            <w:r w:rsidRPr="001D16BB">
              <w:rPr>
                <w:rFonts w:asciiTheme="minorEastAsia" w:hAnsiTheme="minorEastAsia" w:cs="微软雅黑" w:hint="eastAsia"/>
                <w:szCs w:val="21"/>
              </w:rPr>
              <w:t>够</w:t>
            </w:r>
            <w:r w:rsidRPr="001D16BB">
              <w:rPr>
                <w:rFonts w:asciiTheme="minorEastAsia" w:hAnsiTheme="minorEastAsia" w:cs="Dotum" w:hint="eastAsia"/>
                <w:szCs w:val="21"/>
              </w:rPr>
              <w:t>正确</w:t>
            </w:r>
            <w:r w:rsidRPr="001D16BB">
              <w:rPr>
                <w:rFonts w:asciiTheme="minorEastAsia" w:hAnsiTheme="minorEastAsia" w:cs="微软雅黑" w:hint="eastAsia"/>
                <w:szCs w:val="21"/>
              </w:rPr>
              <w:t>运</w:t>
            </w:r>
            <w:r w:rsidRPr="001D16BB">
              <w:rPr>
                <w:rFonts w:asciiTheme="minorEastAsia" w:hAnsiTheme="minorEastAsia" w:cs="Dotum" w:hint="eastAsia"/>
                <w:szCs w:val="21"/>
              </w:rPr>
              <w:t>用目</w:t>
            </w:r>
            <w:r w:rsidRPr="001D16BB">
              <w:rPr>
                <w:rFonts w:asciiTheme="minorEastAsia" w:hAnsiTheme="minorEastAsia" w:cs="微软雅黑" w:hint="eastAsia"/>
                <w:szCs w:val="21"/>
              </w:rPr>
              <w:t>标语</w:t>
            </w:r>
            <w:r w:rsidRPr="001D16BB">
              <w:rPr>
                <w:rFonts w:asciiTheme="minorEastAsia" w:hAnsiTheme="minorEastAsia" w:cs="Dotum" w:hint="eastAsia"/>
                <w:szCs w:val="21"/>
              </w:rPr>
              <w:t>言</w:t>
            </w:r>
            <w:proofErr w:type="gramStart"/>
            <w:r w:rsidRPr="001D16BB">
              <w:rPr>
                <w:rFonts w:asciiTheme="minorEastAsia" w:hAnsiTheme="minorEastAsia" w:cs="微软雅黑" w:hint="eastAsia"/>
                <w:szCs w:val="21"/>
              </w:rPr>
              <w:t>谈论</w:t>
            </w:r>
            <w:r w:rsidRPr="001D16BB">
              <w:rPr>
                <w:rFonts w:asciiTheme="minorEastAsia" w:hAnsiTheme="minorEastAsia" w:cs="Dotum" w:hint="eastAsia"/>
                <w:szCs w:val="21"/>
              </w:rPr>
              <w:t>景点</w:t>
            </w:r>
            <w:proofErr w:type="gramEnd"/>
            <w:r w:rsidRPr="001D16BB">
              <w:rPr>
                <w:rFonts w:asciiTheme="minorEastAsia" w:hAnsiTheme="minorEastAsia" w:cs="微软雅黑" w:hint="eastAsia"/>
                <w:szCs w:val="21"/>
              </w:rPr>
              <w:t>这</w:t>
            </w:r>
            <w:r w:rsidRPr="001D16BB">
              <w:rPr>
                <w:rFonts w:asciiTheme="minorEastAsia" w:hAnsiTheme="minorEastAsia" w:cs="Dotum" w:hint="eastAsia"/>
                <w:szCs w:val="21"/>
              </w:rPr>
              <w:t>一</w:t>
            </w:r>
            <w:r w:rsidRPr="001D16BB">
              <w:rPr>
                <w:rFonts w:asciiTheme="minorEastAsia" w:hAnsiTheme="minorEastAsia" w:cs="微软雅黑" w:hint="eastAsia"/>
                <w:szCs w:val="21"/>
              </w:rPr>
              <w:t>教学</w:t>
            </w:r>
            <w:r w:rsidRPr="001D16BB">
              <w:rPr>
                <w:rFonts w:asciiTheme="minorEastAsia" w:hAnsiTheme="minorEastAsia" w:cs="Dotum" w:hint="eastAsia"/>
                <w:szCs w:val="21"/>
              </w:rPr>
              <w:t>目</w:t>
            </w:r>
            <w:r w:rsidRPr="001D16BB">
              <w:rPr>
                <w:rFonts w:asciiTheme="minorEastAsia" w:hAnsiTheme="minorEastAsia" w:cs="微软雅黑" w:hint="eastAsia"/>
                <w:szCs w:val="21"/>
              </w:rPr>
              <w:t>标</w:t>
            </w:r>
            <w:r w:rsidRPr="001D16BB">
              <w:rPr>
                <w:rFonts w:asciiTheme="minorEastAsia" w:hAnsiTheme="minorEastAsia" w:cs="Dotum" w:hint="eastAsia"/>
                <w:szCs w:val="21"/>
              </w:rPr>
              <w:t>。</w:t>
            </w:r>
          </w:p>
          <w:p w:rsidR="001D16BB" w:rsidRPr="001D16BB" w:rsidRDefault="001D16BB" w:rsidP="001D16BB">
            <w:pPr>
              <w:spacing w:line="400" w:lineRule="exact"/>
              <w:rPr>
                <w:rFonts w:asciiTheme="minorEastAsia" w:hAnsiTheme="minorEastAsia" w:cs="Arial"/>
                <w:szCs w:val="21"/>
              </w:rPr>
            </w:pPr>
            <w:r w:rsidRPr="001D16BB">
              <w:rPr>
                <w:rFonts w:asciiTheme="minorEastAsia" w:hAnsiTheme="minorEastAsia" w:cs="Dotum" w:hint="eastAsia"/>
                <w:szCs w:val="21"/>
              </w:rPr>
              <w:t>2、通</w:t>
            </w:r>
            <w:r w:rsidRPr="001D16BB">
              <w:rPr>
                <w:rFonts w:asciiTheme="minorEastAsia" w:hAnsiTheme="minorEastAsia" w:cs="微软雅黑" w:hint="eastAsia"/>
                <w:szCs w:val="21"/>
              </w:rPr>
              <w:t>过</w:t>
            </w:r>
            <w:r w:rsidRPr="001D16BB">
              <w:rPr>
                <w:rFonts w:asciiTheme="minorEastAsia" w:hAnsiTheme="minorEastAsia" w:cs="Dotum" w:hint="eastAsia"/>
                <w:szCs w:val="21"/>
              </w:rPr>
              <w:t>对话情</w:t>
            </w:r>
            <w:r w:rsidRPr="001D16BB">
              <w:rPr>
                <w:rFonts w:asciiTheme="minorEastAsia" w:hAnsiTheme="minorEastAsia" w:cs="微软雅黑" w:hint="eastAsia"/>
                <w:szCs w:val="21"/>
              </w:rPr>
              <w:t>节设计和</w:t>
            </w:r>
            <w:r w:rsidRPr="001D16BB">
              <w:rPr>
                <w:rFonts w:asciiTheme="minorEastAsia" w:hAnsiTheme="minorEastAsia" w:cs="微软雅黑"/>
                <w:szCs w:val="21"/>
              </w:rPr>
              <w:t>学生自己在实践活动中展现的图片</w:t>
            </w:r>
            <w:r w:rsidRPr="001D16BB">
              <w:rPr>
                <w:rFonts w:asciiTheme="minorEastAsia" w:hAnsiTheme="minorEastAsia" w:cs="Dotum" w:hint="eastAsia"/>
                <w:szCs w:val="21"/>
              </w:rPr>
              <w:t>，</w:t>
            </w:r>
            <w:r w:rsidRPr="001D16BB">
              <w:rPr>
                <w:rFonts w:asciiTheme="minorEastAsia" w:hAnsiTheme="minorEastAsia" w:cs="微软雅黑" w:hint="eastAsia"/>
                <w:szCs w:val="21"/>
              </w:rPr>
              <w:t>还原</w:t>
            </w:r>
            <w:r w:rsidRPr="001D16BB">
              <w:rPr>
                <w:rFonts w:asciiTheme="minorEastAsia" w:hAnsiTheme="minorEastAsia" w:cs="Dotum" w:hint="eastAsia"/>
                <w:szCs w:val="21"/>
              </w:rPr>
              <w:t>学生已经</w:t>
            </w:r>
            <w:r w:rsidRPr="001D16BB">
              <w:rPr>
                <w:rFonts w:asciiTheme="minorEastAsia" w:hAnsiTheme="minorEastAsia" w:cs="Dotum"/>
                <w:szCs w:val="21"/>
              </w:rPr>
              <w:t>感知过的</w:t>
            </w:r>
            <w:r w:rsidRPr="001D16BB">
              <w:rPr>
                <w:rFonts w:asciiTheme="minorEastAsia" w:hAnsiTheme="minorEastAsia" w:cs="Dotum" w:hint="eastAsia"/>
                <w:szCs w:val="21"/>
              </w:rPr>
              <w:t>情境，把</w:t>
            </w:r>
            <w:r w:rsidRPr="001D16BB">
              <w:rPr>
                <w:rFonts w:asciiTheme="minorEastAsia" w:hAnsiTheme="minorEastAsia" w:cs="微软雅黑" w:hint="eastAsia"/>
                <w:szCs w:val="21"/>
              </w:rPr>
              <w:t>学</w:t>
            </w:r>
            <w:r w:rsidRPr="001D16BB">
              <w:rPr>
                <w:rFonts w:asciiTheme="minorEastAsia" w:hAnsiTheme="minorEastAsia" w:cs="Dotum" w:hint="eastAsia"/>
                <w:szCs w:val="21"/>
              </w:rPr>
              <w:t>生吸引到活</w:t>
            </w:r>
            <w:r w:rsidRPr="001D16BB">
              <w:rPr>
                <w:rFonts w:asciiTheme="minorEastAsia" w:hAnsiTheme="minorEastAsia" w:cs="微软雅黑" w:hint="eastAsia"/>
                <w:szCs w:val="21"/>
              </w:rPr>
              <w:t>动</w:t>
            </w:r>
            <w:r w:rsidRPr="001D16BB">
              <w:rPr>
                <w:rFonts w:asciiTheme="minorEastAsia" w:hAnsiTheme="minorEastAsia" w:cs="Dotum" w:hint="eastAsia"/>
                <w:szCs w:val="21"/>
              </w:rPr>
              <w:t>中去，激</w:t>
            </w:r>
            <w:r w:rsidRPr="001D16BB">
              <w:rPr>
                <w:rFonts w:asciiTheme="minorEastAsia" w:hAnsiTheme="minorEastAsia" w:cs="微软雅黑" w:hint="eastAsia"/>
                <w:szCs w:val="21"/>
              </w:rPr>
              <w:t>发</w:t>
            </w:r>
            <w:r w:rsidRPr="001D16BB">
              <w:rPr>
                <w:rFonts w:asciiTheme="minorEastAsia" w:hAnsiTheme="minorEastAsia" w:cs="Dotum" w:hint="eastAsia"/>
                <w:szCs w:val="21"/>
              </w:rPr>
              <w:t>他</w:t>
            </w:r>
            <w:r w:rsidRPr="001D16BB">
              <w:rPr>
                <w:rFonts w:asciiTheme="minorEastAsia" w:hAnsiTheme="minorEastAsia" w:cs="微软雅黑" w:hint="eastAsia"/>
                <w:szCs w:val="21"/>
              </w:rPr>
              <w:t>们</w:t>
            </w:r>
            <w:r w:rsidRPr="001D16BB">
              <w:rPr>
                <w:rFonts w:asciiTheme="minorEastAsia" w:hAnsiTheme="minorEastAsia" w:cs="Dotum" w:hint="eastAsia"/>
                <w:szCs w:val="21"/>
              </w:rPr>
              <w:t>主</w:t>
            </w:r>
            <w:r w:rsidRPr="001D16BB">
              <w:rPr>
                <w:rFonts w:asciiTheme="minorEastAsia" w:hAnsiTheme="minorEastAsia" w:cs="微软雅黑" w:hint="eastAsia"/>
                <w:szCs w:val="21"/>
              </w:rPr>
              <w:t>动参与学习</w:t>
            </w:r>
            <w:r w:rsidRPr="001D16BB">
              <w:rPr>
                <w:rFonts w:asciiTheme="minorEastAsia" w:hAnsiTheme="minorEastAsia" w:cs="Dotum" w:hint="eastAsia"/>
                <w:szCs w:val="21"/>
              </w:rPr>
              <w:t>的欲望。</w:t>
            </w:r>
          </w:p>
          <w:p w:rsidR="001D16BB" w:rsidRPr="001D16BB" w:rsidRDefault="001D16BB" w:rsidP="001D16BB">
            <w:pPr>
              <w:spacing w:line="400" w:lineRule="exact"/>
              <w:rPr>
                <w:rFonts w:asciiTheme="minorEastAsia" w:hAnsiTheme="minorEastAsia"/>
                <w:szCs w:val="21"/>
              </w:rPr>
            </w:pPr>
          </w:p>
          <w:p w:rsidR="00637C0C" w:rsidRDefault="008C12F9" w:rsidP="00163803">
            <w:pPr>
              <w:spacing w:line="500" w:lineRule="exact"/>
              <w:rPr>
                <w:rFonts w:asciiTheme="minorEastAsia" w:hAnsiTheme="minorEastAsia" w:cs="Times New Roman"/>
                <w:szCs w:val="21"/>
              </w:rPr>
            </w:pPr>
            <w:r w:rsidRPr="008C12F9">
              <w:rPr>
                <w:rFonts w:asciiTheme="minorEastAsia" w:hAnsiTheme="minorEastAsia" w:cs="Times New Roman" w:hint="eastAsia"/>
                <w:szCs w:val="21"/>
              </w:rPr>
              <w:t>通过这一活动启发学生主动思考和探究，激发学生对中国非物质文化遗产-“三山五园”等传统文化的热爱和保护意识。</w:t>
            </w:r>
          </w:p>
          <w:p w:rsidR="004C7319" w:rsidRDefault="004C7319" w:rsidP="00163803">
            <w:pPr>
              <w:spacing w:line="500" w:lineRule="exact"/>
              <w:rPr>
                <w:rFonts w:asciiTheme="minorEastAsia" w:hAnsiTheme="minorEastAsia" w:cs="Times New Roman"/>
                <w:szCs w:val="21"/>
              </w:rPr>
            </w:pPr>
          </w:p>
          <w:p w:rsidR="002235DE" w:rsidRPr="002235DE" w:rsidRDefault="002235DE" w:rsidP="002235DE">
            <w:pPr>
              <w:spacing w:line="400" w:lineRule="exact"/>
              <w:rPr>
                <w:szCs w:val="21"/>
              </w:rPr>
            </w:pPr>
            <w:r w:rsidRPr="002235DE">
              <w:rPr>
                <w:rFonts w:hint="eastAsia"/>
                <w:szCs w:val="21"/>
              </w:rPr>
              <w:t>设计意图：进一步</w:t>
            </w:r>
            <w:r w:rsidRPr="002235DE">
              <w:rPr>
                <w:szCs w:val="21"/>
              </w:rPr>
              <w:t>巩固</w:t>
            </w:r>
            <w:r w:rsidRPr="002235DE">
              <w:rPr>
                <w:rFonts w:hint="eastAsia"/>
                <w:szCs w:val="21"/>
              </w:rPr>
              <w:t>课堂</w:t>
            </w:r>
            <w:r w:rsidRPr="002235DE">
              <w:rPr>
                <w:szCs w:val="21"/>
              </w:rPr>
              <w:t>所学知识</w:t>
            </w:r>
            <w:r w:rsidRPr="002235DE">
              <w:rPr>
                <w:rFonts w:hint="eastAsia"/>
                <w:szCs w:val="21"/>
              </w:rPr>
              <w:t>，</w:t>
            </w:r>
            <w:r w:rsidRPr="002235DE">
              <w:rPr>
                <w:szCs w:val="21"/>
              </w:rPr>
              <w:t>提高学生综合语言运用能力</w:t>
            </w:r>
            <w:r w:rsidRPr="002235DE">
              <w:rPr>
                <w:rFonts w:hint="eastAsia"/>
                <w:szCs w:val="21"/>
              </w:rPr>
              <w:t>。</w:t>
            </w:r>
          </w:p>
          <w:p w:rsidR="004C7319" w:rsidRPr="002235DE" w:rsidRDefault="004C7319" w:rsidP="00163803">
            <w:pPr>
              <w:spacing w:line="500" w:lineRule="exact"/>
              <w:rPr>
                <w:rFonts w:asciiTheme="minorEastAsia" w:hAnsiTheme="minorEastAsia" w:cs="Times New Roman"/>
                <w:szCs w:val="21"/>
              </w:rPr>
            </w:pPr>
          </w:p>
        </w:tc>
      </w:tr>
      <w:tr w:rsidR="00B141C6" w:rsidRPr="00B141C6" w:rsidTr="0053280B">
        <w:tc>
          <w:tcPr>
            <w:tcW w:w="5000" w:type="pct"/>
            <w:gridSpan w:val="4"/>
            <w:shd w:val="clear" w:color="auto" w:fill="D9D9D9"/>
          </w:tcPr>
          <w:p w:rsidR="00B141C6" w:rsidRPr="00B141C6" w:rsidRDefault="00B141C6" w:rsidP="00D93383">
            <w:pPr>
              <w:spacing w:line="560" w:lineRule="exact"/>
              <w:jc w:val="center"/>
              <w:rPr>
                <w:rFonts w:ascii="宋体" w:eastAsia="宋体" w:hAnsi="宋体" w:cs="Times New Roman"/>
                <w:b/>
                <w:sz w:val="28"/>
                <w:szCs w:val="28"/>
              </w:rPr>
            </w:pPr>
            <w:r w:rsidRPr="00B141C6">
              <w:rPr>
                <w:rFonts w:ascii="宋体" w:eastAsia="宋体" w:hAnsi="宋体" w:cs="Times New Roman"/>
                <w:b/>
                <w:sz w:val="28"/>
                <w:szCs w:val="28"/>
              </w:rPr>
              <w:lastRenderedPageBreak/>
              <w:t>6.</w:t>
            </w:r>
            <w:r w:rsidRPr="00B141C6">
              <w:rPr>
                <w:rFonts w:ascii="宋体" w:eastAsia="宋体" w:hAnsi="宋体" w:cs="Times New Roman" w:hint="eastAsia"/>
                <w:b/>
                <w:sz w:val="28"/>
                <w:szCs w:val="28"/>
              </w:rPr>
              <w:t>教学设计特色说明与教学反思</w:t>
            </w:r>
          </w:p>
        </w:tc>
      </w:tr>
      <w:tr w:rsidR="00B141C6" w:rsidRPr="00B141C6" w:rsidTr="00D93383">
        <w:trPr>
          <w:trHeight w:val="1263"/>
        </w:trPr>
        <w:tc>
          <w:tcPr>
            <w:tcW w:w="5000" w:type="pct"/>
            <w:gridSpan w:val="4"/>
          </w:tcPr>
          <w:p w:rsidR="00993D64" w:rsidRDefault="00807B1D" w:rsidP="00D93383">
            <w:pPr>
              <w:spacing w:line="560" w:lineRule="exact"/>
              <w:rPr>
                <w:rFonts w:ascii="宋体" w:eastAsia="宋体" w:hAnsi="宋体" w:cs="Times New Roman"/>
                <w:b/>
                <w:szCs w:val="21"/>
              </w:rPr>
            </w:pPr>
            <w:r w:rsidRPr="00993D64">
              <w:rPr>
                <w:rFonts w:ascii="宋体" w:eastAsia="宋体" w:hAnsi="宋体" w:cs="Times New Roman" w:hint="eastAsia"/>
                <w:b/>
                <w:szCs w:val="21"/>
              </w:rPr>
              <w:t>教学设计特色</w:t>
            </w:r>
            <w:r w:rsidRPr="00993D64">
              <w:rPr>
                <w:rFonts w:ascii="宋体" w:eastAsia="宋体" w:hAnsi="宋体" w:cs="Times New Roman"/>
                <w:b/>
                <w:szCs w:val="21"/>
              </w:rPr>
              <w:t>：</w:t>
            </w:r>
          </w:p>
          <w:p w:rsidR="00B141C6" w:rsidRPr="00993D64" w:rsidRDefault="00807B1D" w:rsidP="00D93383">
            <w:pPr>
              <w:spacing w:line="560" w:lineRule="exact"/>
              <w:rPr>
                <w:rFonts w:ascii="宋体" w:eastAsia="宋体" w:hAnsi="宋体" w:cs="Times New Roman"/>
                <w:szCs w:val="21"/>
              </w:rPr>
            </w:pPr>
            <w:bookmarkStart w:id="0" w:name="_GoBack"/>
            <w:bookmarkEnd w:id="0"/>
            <w:r w:rsidRPr="00993D64">
              <w:rPr>
                <w:rFonts w:ascii="宋体" w:eastAsia="宋体" w:hAnsi="宋体" w:cs="Times New Roman" w:hint="eastAsia"/>
                <w:szCs w:val="21"/>
              </w:rPr>
              <w:t>1.利用“美</w:t>
            </w:r>
            <w:r w:rsidRPr="00993D64">
              <w:rPr>
                <w:rFonts w:ascii="宋体" w:eastAsia="宋体" w:hAnsi="宋体" w:cs="Times New Roman"/>
                <w:szCs w:val="21"/>
              </w:rPr>
              <w:t>摄</w:t>
            </w:r>
            <w:r w:rsidRPr="00993D64">
              <w:rPr>
                <w:rFonts w:ascii="宋体" w:eastAsia="宋体" w:hAnsi="宋体" w:cs="Times New Roman" w:hint="eastAsia"/>
                <w:szCs w:val="21"/>
              </w:rPr>
              <w:t>-</w:t>
            </w:r>
            <w:r w:rsidRPr="00993D64">
              <w:rPr>
                <w:rFonts w:ascii="宋体" w:eastAsia="宋体" w:hAnsi="宋体" w:cs="Times New Roman"/>
                <w:szCs w:val="21"/>
              </w:rPr>
              <w:t>数字故事</w:t>
            </w:r>
            <w:r w:rsidRPr="00993D64">
              <w:rPr>
                <w:rFonts w:ascii="宋体" w:eastAsia="宋体" w:hAnsi="宋体" w:cs="Times New Roman" w:hint="eastAsia"/>
                <w:szCs w:val="21"/>
              </w:rPr>
              <w:t>”这一</w:t>
            </w:r>
            <w:r w:rsidRPr="00993D64">
              <w:rPr>
                <w:rFonts w:ascii="宋体" w:eastAsia="宋体" w:hAnsi="宋体" w:cs="Times New Roman"/>
                <w:szCs w:val="21"/>
              </w:rPr>
              <w:t>新的信息技术手段作为教学辅助，</w:t>
            </w:r>
            <w:r w:rsidRPr="00993D64">
              <w:rPr>
                <w:rFonts w:ascii="宋体" w:eastAsia="宋体" w:hAnsi="宋体" w:cs="Times New Roman" w:hint="eastAsia"/>
                <w:szCs w:val="21"/>
              </w:rPr>
              <w:t>非常</w:t>
            </w:r>
            <w:r w:rsidRPr="00993D64">
              <w:rPr>
                <w:rFonts w:ascii="宋体" w:eastAsia="宋体" w:hAnsi="宋体" w:cs="Times New Roman"/>
                <w:szCs w:val="21"/>
              </w:rPr>
              <w:t>好的调动了学生英语学</w:t>
            </w:r>
            <w:r w:rsidRPr="00993D64">
              <w:rPr>
                <w:rFonts w:ascii="宋体" w:eastAsia="宋体" w:hAnsi="宋体" w:cs="Times New Roman"/>
                <w:szCs w:val="21"/>
              </w:rPr>
              <w:lastRenderedPageBreak/>
              <w:t>习的积极性，</w:t>
            </w:r>
            <w:r w:rsidRPr="00993D64">
              <w:rPr>
                <w:rFonts w:ascii="宋体" w:eastAsia="宋体" w:hAnsi="宋体" w:cs="Times New Roman" w:hint="eastAsia"/>
                <w:szCs w:val="21"/>
              </w:rPr>
              <w:t>不仅</w:t>
            </w:r>
            <w:r w:rsidRPr="00993D64">
              <w:rPr>
                <w:rFonts w:ascii="宋体" w:eastAsia="宋体" w:hAnsi="宋体" w:cs="Times New Roman"/>
                <w:szCs w:val="21"/>
              </w:rPr>
              <w:t>使课堂教学与信息技术</w:t>
            </w:r>
            <w:r w:rsidRPr="00993D64">
              <w:rPr>
                <w:rFonts w:ascii="宋体" w:eastAsia="宋体" w:hAnsi="宋体" w:cs="Times New Roman" w:hint="eastAsia"/>
                <w:szCs w:val="21"/>
              </w:rPr>
              <w:t>恰当的</w:t>
            </w:r>
            <w:r w:rsidRPr="00993D64">
              <w:rPr>
                <w:rFonts w:ascii="宋体" w:eastAsia="宋体" w:hAnsi="宋体" w:cs="Times New Roman"/>
                <w:szCs w:val="21"/>
              </w:rPr>
              <w:t>融合</w:t>
            </w:r>
            <w:r w:rsidRPr="00993D64">
              <w:rPr>
                <w:rFonts w:ascii="宋体" w:eastAsia="宋体" w:hAnsi="宋体" w:cs="Times New Roman" w:hint="eastAsia"/>
                <w:szCs w:val="21"/>
              </w:rPr>
              <w:t>在</w:t>
            </w:r>
            <w:r w:rsidRPr="00993D64">
              <w:rPr>
                <w:rFonts w:ascii="宋体" w:eastAsia="宋体" w:hAnsi="宋体" w:cs="Times New Roman"/>
                <w:szCs w:val="21"/>
              </w:rPr>
              <w:t>一起</w:t>
            </w:r>
            <w:r w:rsidRPr="00993D64">
              <w:rPr>
                <w:rFonts w:ascii="宋体" w:eastAsia="宋体" w:hAnsi="宋体" w:cs="Times New Roman" w:hint="eastAsia"/>
                <w:szCs w:val="21"/>
              </w:rPr>
              <w:t>，也有助于</w:t>
            </w:r>
            <w:r w:rsidRPr="00993D64">
              <w:rPr>
                <w:rFonts w:ascii="宋体" w:eastAsia="宋体" w:hAnsi="宋体" w:cs="Times New Roman"/>
                <w:szCs w:val="21"/>
              </w:rPr>
              <w:t>提高学生的自主学习和探究能力。</w:t>
            </w:r>
          </w:p>
          <w:p w:rsidR="00B141C6" w:rsidRPr="000D1FFF" w:rsidRDefault="00807B1D" w:rsidP="00757125">
            <w:pPr>
              <w:spacing w:line="560" w:lineRule="exact"/>
              <w:rPr>
                <w:rFonts w:ascii="宋体" w:eastAsia="宋体" w:hAnsi="宋体" w:cs="Times New Roman"/>
                <w:b/>
                <w:szCs w:val="21"/>
              </w:rPr>
            </w:pPr>
            <w:r w:rsidRPr="00993D64">
              <w:rPr>
                <w:rFonts w:ascii="宋体" w:eastAsia="宋体" w:hAnsi="宋体" w:cs="Times New Roman" w:hint="eastAsia"/>
                <w:szCs w:val="21"/>
              </w:rPr>
              <w:t>2.</w:t>
            </w:r>
            <w:r w:rsidR="000D1FFF" w:rsidRPr="00993D64">
              <w:rPr>
                <w:rFonts w:ascii="宋体" w:eastAsia="宋体" w:hAnsi="宋体" w:cs="Times New Roman" w:hint="eastAsia"/>
                <w:szCs w:val="21"/>
              </w:rPr>
              <w:t>学生通过</w:t>
            </w:r>
            <w:r w:rsidR="000D1FFF" w:rsidRPr="00993D64">
              <w:rPr>
                <w:rFonts w:ascii="宋体" w:eastAsia="宋体" w:hAnsi="宋体" w:cs="Times New Roman"/>
                <w:szCs w:val="21"/>
              </w:rPr>
              <w:t>课外参观的</w:t>
            </w:r>
            <w:r w:rsidR="000D1FFF" w:rsidRPr="00993D64">
              <w:rPr>
                <w:rFonts w:ascii="宋体" w:eastAsia="宋体" w:hAnsi="宋体" w:cs="Times New Roman" w:hint="eastAsia"/>
                <w:szCs w:val="21"/>
              </w:rPr>
              <w:t>实践活动</w:t>
            </w:r>
            <w:r w:rsidR="000D1FFF" w:rsidRPr="00993D64">
              <w:rPr>
                <w:rFonts w:ascii="宋体" w:eastAsia="宋体" w:hAnsi="宋体" w:cs="Times New Roman"/>
                <w:szCs w:val="21"/>
              </w:rPr>
              <w:t>，</w:t>
            </w:r>
            <w:r w:rsidR="00757125" w:rsidRPr="00993D64">
              <w:rPr>
                <w:rFonts w:ascii="宋体" w:eastAsia="宋体" w:hAnsi="宋体" w:cs="Times New Roman" w:hint="eastAsia"/>
                <w:szCs w:val="21"/>
              </w:rPr>
              <w:t>实地考察</w:t>
            </w:r>
            <w:r w:rsidR="00757125" w:rsidRPr="00993D64">
              <w:rPr>
                <w:rFonts w:ascii="宋体" w:eastAsia="宋体" w:hAnsi="宋体" w:cs="Times New Roman"/>
                <w:szCs w:val="21"/>
              </w:rPr>
              <w:t>和观察，</w:t>
            </w:r>
            <w:r w:rsidR="000D1FFF" w:rsidRPr="00993D64">
              <w:rPr>
                <w:rFonts w:ascii="宋体" w:eastAsia="宋体" w:hAnsi="宋体" w:cs="Times New Roman" w:hint="eastAsia"/>
                <w:szCs w:val="21"/>
              </w:rPr>
              <w:t>积累了</w:t>
            </w:r>
            <w:r w:rsidR="000D1FFF" w:rsidRPr="00993D64">
              <w:rPr>
                <w:rFonts w:ascii="宋体" w:eastAsia="宋体" w:hAnsi="宋体" w:cs="Times New Roman"/>
                <w:szCs w:val="21"/>
              </w:rPr>
              <w:t>很多学习素材</w:t>
            </w:r>
            <w:r w:rsidR="000D1FFF" w:rsidRPr="00993D64">
              <w:rPr>
                <w:rFonts w:ascii="宋体" w:eastAsia="宋体" w:hAnsi="宋体" w:cs="Times New Roman" w:hint="eastAsia"/>
                <w:szCs w:val="21"/>
              </w:rPr>
              <w:t>，并</w:t>
            </w:r>
            <w:r w:rsidR="00757125" w:rsidRPr="00993D64">
              <w:rPr>
                <w:rFonts w:ascii="宋体" w:eastAsia="宋体" w:hAnsi="宋体" w:cs="Times New Roman" w:hint="eastAsia"/>
                <w:szCs w:val="21"/>
              </w:rPr>
              <w:t>制作</w:t>
            </w:r>
            <w:r w:rsidR="00757125" w:rsidRPr="00993D64">
              <w:rPr>
                <w:rFonts w:ascii="宋体" w:eastAsia="宋体" w:hAnsi="宋体" w:cs="Times New Roman"/>
                <w:szCs w:val="21"/>
              </w:rPr>
              <w:t>成英文</w:t>
            </w:r>
            <w:r w:rsidR="00757125" w:rsidRPr="00993D64">
              <w:rPr>
                <w:rFonts w:ascii="宋体" w:eastAsia="宋体" w:hAnsi="宋体" w:cs="Times New Roman" w:hint="eastAsia"/>
                <w:szCs w:val="21"/>
              </w:rPr>
              <w:t>字幕</w:t>
            </w:r>
            <w:r w:rsidR="00757125" w:rsidRPr="00993D64">
              <w:rPr>
                <w:rFonts w:ascii="宋体" w:eastAsia="宋体" w:hAnsi="宋体" w:cs="Times New Roman"/>
                <w:szCs w:val="21"/>
              </w:rPr>
              <w:t>和配音的数字故事，这些素材</w:t>
            </w:r>
            <w:r w:rsidR="00DF54A9" w:rsidRPr="00993D64">
              <w:rPr>
                <w:rFonts w:ascii="宋体" w:eastAsia="宋体" w:hAnsi="宋体" w:cs="Times New Roman" w:hint="eastAsia"/>
                <w:szCs w:val="21"/>
              </w:rPr>
              <w:t>也</w:t>
            </w:r>
            <w:r w:rsidR="00757125" w:rsidRPr="00993D64">
              <w:rPr>
                <w:rFonts w:ascii="宋体" w:eastAsia="宋体" w:hAnsi="宋体" w:cs="Times New Roman"/>
                <w:szCs w:val="21"/>
              </w:rPr>
              <w:t>都</w:t>
            </w:r>
            <w:r w:rsidR="000D1FFF" w:rsidRPr="00993D64">
              <w:rPr>
                <w:rFonts w:ascii="宋体" w:eastAsia="宋体" w:hAnsi="宋体" w:cs="Times New Roman"/>
                <w:szCs w:val="21"/>
              </w:rPr>
              <w:t>在实际</w:t>
            </w:r>
            <w:r w:rsidR="000D1FFF" w:rsidRPr="00993D64">
              <w:rPr>
                <w:rFonts w:ascii="宋体" w:eastAsia="宋体" w:hAnsi="宋体" w:cs="Times New Roman" w:hint="eastAsia"/>
                <w:szCs w:val="21"/>
              </w:rPr>
              <w:t>教学</w:t>
            </w:r>
            <w:r w:rsidR="000D1FFF" w:rsidRPr="00993D64">
              <w:rPr>
                <w:rFonts w:ascii="宋体" w:eastAsia="宋体" w:hAnsi="宋体" w:cs="Times New Roman"/>
                <w:szCs w:val="21"/>
              </w:rPr>
              <w:t>活动中得到应用</w:t>
            </w:r>
            <w:r w:rsidR="002F122E" w:rsidRPr="00993D64">
              <w:rPr>
                <w:rFonts w:ascii="宋体" w:eastAsia="宋体" w:hAnsi="宋体" w:cs="Times New Roman" w:hint="eastAsia"/>
                <w:szCs w:val="21"/>
              </w:rPr>
              <w:t>，这</w:t>
            </w:r>
            <w:proofErr w:type="gramStart"/>
            <w:r w:rsidR="002F122E" w:rsidRPr="00993D64">
              <w:rPr>
                <w:rFonts w:ascii="宋体" w:eastAsia="宋体" w:hAnsi="宋体" w:cs="Times New Roman"/>
                <w:szCs w:val="21"/>
              </w:rPr>
              <w:t>和课</w:t>
            </w:r>
            <w:r w:rsidR="002F122E" w:rsidRPr="00993D64">
              <w:rPr>
                <w:rFonts w:ascii="宋体" w:eastAsia="宋体" w:hAnsi="宋体" w:cs="Times New Roman" w:hint="eastAsia"/>
                <w:szCs w:val="21"/>
              </w:rPr>
              <w:t>标中</w:t>
            </w:r>
            <w:proofErr w:type="gramEnd"/>
            <w:r w:rsidR="002F122E" w:rsidRPr="00993D64">
              <w:rPr>
                <w:rFonts w:ascii="宋体" w:eastAsia="宋体" w:hAnsi="宋体" w:cs="Times New Roman"/>
                <w:szCs w:val="21"/>
              </w:rPr>
              <w:t>“</w:t>
            </w:r>
            <w:r w:rsidR="00757125" w:rsidRPr="00993D64">
              <w:rPr>
                <w:rFonts w:ascii="宋体" w:eastAsia="宋体" w:hAnsi="宋体" w:cs="Times New Roman" w:hint="eastAsia"/>
                <w:szCs w:val="21"/>
              </w:rPr>
              <w:t>重视</w:t>
            </w:r>
            <w:r w:rsidR="002F122E" w:rsidRPr="00993D64">
              <w:rPr>
                <w:rFonts w:ascii="宋体" w:eastAsia="宋体" w:hAnsi="宋体" w:cs="Times New Roman"/>
                <w:szCs w:val="21"/>
              </w:rPr>
              <w:t>语言</w:t>
            </w:r>
            <w:r w:rsidR="00757125" w:rsidRPr="00993D64">
              <w:rPr>
                <w:rFonts w:ascii="宋体" w:eastAsia="宋体" w:hAnsi="宋体" w:cs="Times New Roman" w:hint="eastAsia"/>
                <w:szCs w:val="21"/>
              </w:rPr>
              <w:t>学习</w:t>
            </w:r>
            <w:r w:rsidR="002F122E" w:rsidRPr="00993D64">
              <w:rPr>
                <w:rFonts w:ascii="宋体" w:eastAsia="宋体" w:hAnsi="宋体" w:cs="Times New Roman"/>
                <w:szCs w:val="21"/>
              </w:rPr>
              <w:t>的实践性</w:t>
            </w:r>
            <w:r w:rsidR="00757125" w:rsidRPr="00993D64">
              <w:rPr>
                <w:rFonts w:ascii="宋体" w:eastAsia="宋体" w:hAnsi="宋体" w:cs="Times New Roman" w:hint="eastAsia"/>
                <w:szCs w:val="21"/>
              </w:rPr>
              <w:t>和</w:t>
            </w:r>
            <w:r w:rsidR="00757125" w:rsidRPr="00993D64">
              <w:rPr>
                <w:rFonts w:ascii="宋体" w:eastAsia="宋体" w:hAnsi="宋体" w:cs="Times New Roman"/>
                <w:szCs w:val="21"/>
              </w:rPr>
              <w:t>应用型</w:t>
            </w:r>
            <w:r w:rsidR="002F122E" w:rsidRPr="00993D64">
              <w:rPr>
                <w:rFonts w:ascii="宋体" w:eastAsia="宋体" w:hAnsi="宋体" w:cs="Times New Roman"/>
                <w:szCs w:val="21"/>
              </w:rPr>
              <w:t>”</w:t>
            </w:r>
            <w:r w:rsidR="00757125" w:rsidRPr="00993D64">
              <w:rPr>
                <w:rFonts w:ascii="宋体" w:eastAsia="宋体" w:hAnsi="宋体" w:cs="Times New Roman" w:hint="eastAsia"/>
                <w:szCs w:val="21"/>
              </w:rPr>
              <w:t>是</w:t>
            </w:r>
            <w:r w:rsidR="00757125" w:rsidRPr="00993D64">
              <w:rPr>
                <w:rFonts w:ascii="宋体" w:eastAsia="宋体" w:hAnsi="宋体" w:cs="Times New Roman"/>
                <w:szCs w:val="21"/>
              </w:rPr>
              <w:t>非常一致和突出的。</w:t>
            </w:r>
          </w:p>
        </w:tc>
      </w:tr>
    </w:tbl>
    <w:p w:rsidR="00B141C6" w:rsidRPr="00223076" w:rsidRDefault="00B141C6" w:rsidP="00D93383">
      <w:pPr>
        <w:rPr>
          <w:rFonts w:ascii="黑体" w:eastAsia="黑体" w:hAnsi="黑体"/>
          <w:sz w:val="30"/>
          <w:szCs w:val="30"/>
        </w:rPr>
      </w:pPr>
    </w:p>
    <w:sectPr w:rsidR="00B141C6" w:rsidRPr="00223076" w:rsidSect="00D93383">
      <w:pgSz w:w="11906" w:h="16838"/>
      <w:pgMar w:top="907" w:right="1797" w:bottom="90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BA" w:rsidRDefault="00F616BA" w:rsidP="00223076">
      <w:r>
        <w:separator/>
      </w:r>
    </w:p>
  </w:endnote>
  <w:endnote w:type="continuationSeparator" w:id="1">
    <w:p w:rsidR="00F616BA" w:rsidRDefault="00F616BA" w:rsidP="002230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altName w:val="等线"/>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BA" w:rsidRDefault="00F616BA" w:rsidP="00223076">
      <w:r>
        <w:separator/>
      </w:r>
    </w:p>
  </w:footnote>
  <w:footnote w:type="continuationSeparator" w:id="1">
    <w:p w:rsidR="00F616BA" w:rsidRDefault="00F616BA" w:rsidP="00223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C83"/>
    <w:multiLevelType w:val="hybridMultilevel"/>
    <w:tmpl w:val="7A4A081A"/>
    <w:lvl w:ilvl="0" w:tplc="516C097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2AA"/>
    <w:rsid w:val="000415BC"/>
    <w:rsid w:val="000D1FFF"/>
    <w:rsid w:val="000E4F9A"/>
    <w:rsid w:val="00151D9F"/>
    <w:rsid w:val="00163803"/>
    <w:rsid w:val="0018737D"/>
    <w:rsid w:val="001C1D59"/>
    <w:rsid w:val="001D16BB"/>
    <w:rsid w:val="00223076"/>
    <w:rsid w:val="002235DE"/>
    <w:rsid w:val="00252B9C"/>
    <w:rsid w:val="002B0740"/>
    <w:rsid w:val="002C1230"/>
    <w:rsid w:val="002E2142"/>
    <w:rsid w:val="002E27C8"/>
    <w:rsid w:val="002F122E"/>
    <w:rsid w:val="00335C4F"/>
    <w:rsid w:val="003A0261"/>
    <w:rsid w:val="003A19C1"/>
    <w:rsid w:val="003D3B36"/>
    <w:rsid w:val="003E0B0F"/>
    <w:rsid w:val="0041337F"/>
    <w:rsid w:val="004854C5"/>
    <w:rsid w:val="004B10F0"/>
    <w:rsid w:val="004C7319"/>
    <w:rsid w:val="00526120"/>
    <w:rsid w:val="00551334"/>
    <w:rsid w:val="0057195B"/>
    <w:rsid w:val="0062378E"/>
    <w:rsid w:val="00637C0C"/>
    <w:rsid w:val="006511C4"/>
    <w:rsid w:val="00652C8D"/>
    <w:rsid w:val="00663D09"/>
    <w:rsid w:val="00670C6B"/>
    <w:rsid w:val="0067735A"/>
    <w:rsid w:val="0069003F"/>
    <w:rsid w:val="006B2789"/>
    <w:rsid w:val="006C2956"/>
    <w:rsid w:val="007243F0"/>
    <w:rsid w:val="007472AA"/>
    <w:rsid w:val="00757125"/>
    <w:rsid w:val="00765A22"/>
    <w:rsid w:val="007A7A4C"/>
    <w:rsid w:val="007B220D"/>
    <w:rsid w:val="00807B1D"/>
    <w:rsid w:val="008A2526"/>
    <w:rsid w:val="008B50E2"/>
    <w:rsid w:val="008C12F9"/>
    <w:rsid w:val="008C643B"/>
    <w:rsid w:val="008D251E"/>
    <w:rsid w:val="008D3D91"/>
    <w:rsid w:val="00920FBF"/>
    <w:rsid w:val="00993D64"/>
    <w:rsid w:val="00A75A34"/>
    <w:rsid w:val="00AA0326"/>
    <w:rsid w:val="00B141C6"/>
    <w:rsid w:val="00B568F5"/>
    <w:rsid w:val="00B7218B"/>
    <w:rsid w:val="00C60B85"/>
    <w:rsid w:val="00C651AD"/>
    <w:rsid w:val="00CB5D77"/>
    <w:rsid w:val="00CD26F8"/>
    <w:rsid w:val="00D41605"/>
    <w:rsid w:val="00D93383"/>
    <w:rsid w:val="00DF54A9"/>
    <w:rsid w:val="00E34E33"/>
    <w:rsid w:val="00E77579"/>
    <w:rsid w:val="00EC24CF"/>
    <w:rsid w:val="00EE4E91"/>
    <w:rsid w:val="00F15198"/>
    <w:rsid w:val="00F616BA"/>
    <w:rsid w:val="00F663C7"/>
    <w:rsid w:val="00FF2689"/>
    <w:rsid w:val="00FF7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076"/>
    <w:rPr>
      <w:sz w:val="18"/>
      <w:szCs w:val="18"/>
    </w:rPr>
  </w:style>
  <w:style w:type="paragraph" w:styleId="a4">
    <w:name w:val="footer"/>
    <w:basedOn w:val="a"/>
    <w:link w:val="Char0"/>
    <w:uiPriority w:val="99"/>
    <w:unhideWhenUsed/>
    <w:rsid w:val="00223076"/>
    <w:pPr>
      <w:tabs>
        <w:tab w:val="center" w:pos="4153"/>
        <w:tab w:val="right" w:pos="8306"/>
      </w:tabs>
      <w:snapToGrid w:val="0"/>
      <w:jc w:val="left"/>
    </w:pPr>
    <w:rPr>
      <w:sz w:val="18"/>
      <w:szCs w:val="18"/>
    </w:rPr>
  </w:style>
  <w:style w:type="character" w:customStyle="1" w:styleId="Char0">
    <w:name w:val="页脚 Char"/>
    <w:basedOn w:val="a0"/>
    <w:link w:val="a4"/>
    <w:uiPriority w:val="99"/>
    <w:rsid w:val="00223076"/>
    <w:rPr>
      <w:sz w:val="18"/>
      <w:szCs w:val="18"/>
    </w:rPr>
  </w:style>
  <w:style w:type="paragraph" w:styleId="a5">
    <w:name w:val="Balloon Text"/>
    <w:basedOn w:val="a"/>
    <w:link w:val="Char1"/>
    <w:uiPriority w:val="99"/>
    <w:semiHidden/>
    <w:unhideWhenUsed/>
    <w:rsid w:val="003E0B0F"/>
    <w:rPr>
      <w:sz w:val="18"/>
      <w:szCs w:val="18"/>
    </w:rPr>
  </w:style>
  <w:style w:type="character" w:customStyle="1" w:styleId="Char1">
    <w:name w:val="批注框文本 Char"/>
    <w:basedOn w:val="a0"/>
    <w:link w:val="a5"/>
    <w:uiPriority w:val="99"/>
    <w:semiHidden/>
    <w:rsid w:val="003E0B0F"/>
    <w:rPr>
      <w:sz w:val="18"/>
      <w:szCs w:val="18"/>
    </w:rPr>
  </w:style>
  <w:style w:type="table" w:styleId="a6">
    <w:name w:val="Table Grid"/>
    <w:basedOn w:val="a1"/>
    <w:uiPriority w:val="59"/>
    <w:rsid w:val="0066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568F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657</Words>
  <Characters>3745</Characters>
  <Application>Microsoft Office Word</Application>
  <DocSecurity>0</DocSecurity>
  <Lines>31</Lines>
  <Paragraphs>8</Paragraphs>
  <ScaleCrop>false</ScaleCrop>
  <Company>北京市海淀区教师进修学校</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angle</cp:lastModifiedBy>
  <cp:revision>52</cp:revision>
  <cp:lastPrinted>2016-10-20T07:58:00Z</cp:lastPrinted>
  <dcterms:created xsi:type="dcterms:W3CDTF">2017-10-10T06:46:00Z</dcterms:created>
  <dcterms:modified xsi:type="dcterms:W3CDTF">2017-10-14T13:28:00Z</dcterms:modified>
</cp:coreProperties>
</file>