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08" w:rsidRDefault="00F8509B">
      <w:pPr>
        <w:rPr>
          <w:rFonts w:hint="eastAsia"/>
        </w:rPr>
      </w:pPr>
      <w:r>
        <w:rPr>
          <w:rFonts w:hint="eastAsia"/>
        </w:rPr>
        <w:t>分数练习；</w:t>
      </w:r>
    </w:p>
    <w:p w:rsidR="00643E08" w:rsidRDefault="00643E08">
      <w:pPr>
        <w:rPr>
          <w:rFonts w:hint="eastAsia"/>
        </w:rPr>
      </w:pPr>
    </w:p>
    <w:p w:rsidR="00643E08" w:rsidRDefault="00643E08">
      <w:pPr>
        <w:rPr>
          <w:rFonts w:hint="eastAsia"/>
        </w:rPr>
      </w:pPr>
      <w:hyperlink r:id="rId4" w:history="1">
        <w:r w:rsidRPr="000D105F">
          <w:rPr>
            <w:rStyle w:val="a3"/>
          </w:rPr>
          <w:t>https://www.explorelearning.com/index.cfm?method=cResource.dspView&amp;ResourceID=1008</w:t>
        </w:r>
      </w:hyperlink>
    </w:p>
    <w:p w:rsidR="00643E08" w:rsidRDefault="00643E08">
      <w:pPr>
        <w:rPr>
          <w:rFonts w:hint="eastAsia"/>
        </w:rPr>
      </w:pPr>
    </w:p>
    <w:p w:rsidR="00643E08" w:rsidRDefault="00643E08">
      <w:pPr>
        <w:rPr>
          <w:rFonts w:hint="eastAsia"/>
        </w:rPr>
      </w:pPr>
    </w:p>
    <w:p w:rsidR="00643E08" w:rsidRDefault="00F8509B">
      <w:r>
        <w:rPr>
          <w:noProof/>
        </w:rPr>
        <w:drawing>
          <wp:inline distT="0" distB="0" distL="0" distR="0">
            <wp:extent cx="5274310" cy="236372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E08" w:rsidSect="00166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E08"/>
    <w:rsid w:val="001660A7"/>
    <w:rsid w:val="00482B48"/>
    <w:rsid w:val="00643E08"/>
    <w:rsid w:val="006A04B5"/>
    <w:rsid w:val="00F8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E0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43E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3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xplorelearning.com/index.cfm?method=cResource.dspView&amp;ResourceID=100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2016-05-03T09:46:00Z</dcterms:created>
  <dcterms:modified xsi:type="dcterms:W3CDTF">2016-05-03T10:07:00Z</dcterms:modified>
</cp:coreProperties>
</file>