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Cs/>
        </w:rPr>
      </w:pPr>
    </w:p>
    <w:p>
      <w:pPr>
        <w:jc w:val="center"/>
        <w:rPr>
          <w:rFonts w:hint="eastAsia"/>
          <w:bCs/>
        </w:rPr>
      </w:pPr>
      <w:r>
        <w:rPr>
          <w:rFonts w:hint="eastAsia"/>
          <w:bCs/>
        </w:rPr>
        <w:t>第二课</w:t>
      </w:r>
      <w:r>
        <w:rPr>
          <w:rFonts w:hint="eastAsia"/>
          <w:bCs/>
          <w:lang w:val="en-US" w:eastAsia="zh-CN"/>
        </w:rPr>
        <w:t xml:space="preserve"> </w:t>
      </w:r>
      <w:r>
        <w:rPr>
          <w:rFonts w:hint="eastAsia"/>
          <w:bCs/>
        </w:rPr>
        <w:t>学习新天地</w:t>
      </w:r>
    </w:p>
    <w:p>
      <w:pPr>
        <w:jc w:val="center"/>
        <w:rPr>
          <w:rFonts w:hint="eastAsia"/>
          <w:bCs/>
        </w:rPr>
      </w:pPr>
      <w:r>
        <w:rPr>
          <w:rFonts w:hint="eastAsia"/>
          <w:bCs/>
        </w:rPr>
        <w:t>第一框学习伴我成长</w:t>
      </w:r>
    </w:p>
    <w:p>
      <w:pPr>
        <w:jc w:val="left"/>
        <w:rPr>
          <w:rFonts w:hint="eastAsia" w:eastAsiaTheme="minorEastAsia"/>
          <w:bCs/>
          <w:lang w:eastAsia="zh-CN"/>
        </w:rPr>
      </w:pPr>
      <w:r>
        <w:rPr>
          <w:rFonts w:hint="eastAsia"/>
          <w:bCs/>
          <w:lang w:eastAsia="zh-CN"/>
        </w:rPr>
        <w:t>一、教材背景分析</w:t>
      </w:r>
    </w:p>
    <w:p>
      <w:pPr>
        <w:numPr>
          <w:ilvl w:val="0"/>
          <w:numId w:val="1"/>
        </w:numPr>
        <w:rPr>
          <w:rFonts w:hint="default"/>
        </w:rPr>
      </w:pPr>
      <w:r>
        <w:rPr>
          <w:rFonts w:hint="default"/>
        </w:rPr>
        <w:t>教材分析</w:t>
      </w:r>
    </w:p>
    <w:p>
      <w:pPr>
        <w:numPr>
          <w:ilvl w:val="0"/>
          <w:numId w:val="0"/>
        </w:numPr>
      </w:pPr>
      <w:r>
        <w:rPr>
          <w:rFonts w:hint="default"/>
        </w:rPr>
        <w:t>（1）课标要求：</w:t>
      </w:r>
    </w:p>
    <w:p>
      <w:r>
        <w:rPr>
          <w:rFonts w:hint="eastAsia"/>
        </w:rPr>
        <w:t xml:space="preserve">  </w:t>
      </w:r>
      <w:r>
        <w:rPr>
          <w:rFonts w:hint="default"/>
        </w:rPr>
        <w:t>课程锻炼个性心理品质，磨砺意志，陶冶情操，形成良好的学习、劳动习惯和生活态度”</w:t>
      </w:r>
    </w:p>
    <w:p>
      <w:r>
        <w:rPr>
          <w:rFonts w:hint="eastAsia"/>
        </w:rPr>
        <w:t> </w:t>
      </w:r>
      <w:r>
        <w:rPr>
          <w:rFonts w:hint="default"/>
        </w:rPr>
        <w:t>（2）整体感知教学内容</w:t>
      </w:r>
    </w:p>
    <w:p>
      <w:r>
        <w:rPr>
          <w:rFonts w:hint="eastAsia"/>
        </w:rPr>
        <w:t xml:space="preserve">  </w:t>
      </w:r>
      <w:r>
        <w:rPr>
          <w:rFonts w:hint="default"/>
        </w:rPr>
        <w:t>本节课是学生升入初中后的第三节课，本课内容《学习伴成长》在第一课《中学时代》基础上，进一步和学生一起探讨应持有的学习态度与学习的意义，鼓励学生多元学习、自主学习、终身学习，引导学生探寻学习的意义，激励学生在学习中实现自我、服务社会，帮助学生生成学习的内动力。</w:t>
      </w:r>
    </w:p>
    <w:p>
      <w:r>
        <w:rPr>
          <w:rFonts w:hint="eastAsia"/>
        </w:rPr>
        <w:t> </w:t>
      </w:r>
      <w:r>
        <w:rPr>
          <w:rFonts w:hint="default"/>
        </w:rPr>
        <w:t>2、学情分析：</w:t>
      </w:r>
    </w:p>
    <w:p>
      <w:pPr>
        <w:rPr>
          <w:rFonts w:hint="default"/>
        </w:rPr>
      </w:pPr>
      <w:r>
        <w:rPr>
          <w:rFonts w:hint="eastAsia"/>
        </w:rPr>
        <w:t xml:space="preserve">  </w:t>
      </w:r>
      <w:r>
        <w:rPr>
          <w:rFonts w:hint="default"/>
        </w:rPr>
        <w:t>对于刚刚步入中学校门的学生而言，面临着新的学习阶段，新的学习天地有新的机遇也有新的挑战，初中的学习生活会是怎样的？学习有哪些方式？学习又有几个层次？学习对我们来说有什么意义？我们还需要树立怎样的学习态度？这些问题需要在本节课中帮助学生澄清。</w:t>
      </w:r>
    </w:p>
    <w:p>
      <w:pPr>
        <w:rPr>
          <w:rFonts w:hint="eastAsia" w:eastAsiaTheme="minorEastAsia"/>
          <w:lang w:eastAsia="zh-CN"/>
        </w:rPr>
      </w:pPr>
      <w:r>
        <w:rPr>
          <w:rFonts w:hint="eastAsia"/>
          <w:lang w:eastAsia="zh-CN"/>
        </w:rPr>
        <w:t>二、教学目标</w:t>
      </w:r>
    </w:p>
    <w:p>
      <w:r>
        <w:t>【教学目标】</w:t>
      </w:r>
    </w:p>
    <w:p>
      <w:r>
        <w:rPr>
          <w:rFonts w:hint="eastAsia"/>
        </w:rPr>
        <w:t> </w:t>
      </w:r>
      <w:r>
        <w:rPr>
          <w:rFonts w:hint="default"/>
        </w:rPr>
        <w:t>情感、态度和价值观目标：</w:t>
      </w:r>
    </w:p>
    <w:p>
      <w:r>
        <w:rPr>
          <w:rFonts w:hint="default"/>
        </w:rPr>
        <w:t>体会学习的意义，明确学习对于自我成长、增益他人、服务社会的意义，增强社会责任感，生成学习的内动力；在学习过程中，自觉运用多元学习、自主学习、终身学习的学习方式。</w:t>
      </w:r>
    </w:p>
    <w:p>
      <w:r>
        <w:rPr>
          <w:rFonts w:hint="eastAsia"/>
        </w:rPr>
        <w:t> </w:t>
      </w:r>
      <w:r>
        <w:rPr>
          <w:rFonts w:hint="default"/>
        </w:rPr>
        <w:t>能力目标：</w:t>
      </w:r>
    </w:p>
    <w:p>
      <w:r>
        <w:rPr>
          <w:rFonts w:hint="eastAsia"/>
        </w:rPr>
        <w:t> </w:t>
      </w:r>
      <w:r>
        <w:rPr>
          <w:rFonts w:hint="default"/>
        </w:rPr>
        <w:t>培养学生分析材料、提炼观点的能力。</w:t>
      </w:r>
    </w:p>
    <w:p>
      <w:r>
        <w:rPr>
          <w:rFonts w:hint="default"/>
        </w:rPr>
        <w:t>知识目标：</w:t>
      </w:r>
    </w:p>
    <w:p>
      <w:r>
        <w:rPr>
          <w:rFonts w:hint="default"/>
        </w:rPr>
        <w:t>知道学习不仅是知识的学习，还包括各种能力的培养；学习不仅是在学校的学习，更是全感官、主动的学习；学习没有终点，需要终生学习。</w:t>
      </w:r>
    </w:p>
    <w:p>
      <w:r>
        <w:rPr>
          <w:rFonts w:hint="eastAsia"/>
        </w:rPr>
        <w:t> </w:t>
      </w:r>
      <w:r>
        <w:rPr>
          <w:rFonts w:hint="default"/>
        </w:rPr>
        <w:t>【教学重点】</w:t>
      </w:r>
    </w:p>
    <w:p>
      <w:r>
        <w:rPr>
          <w:rFonts w:hint="default"/>
        </w:rPr>
        <w:t>打开学习之窗。</w:t>
      </w:r>
    </w:p>
    <w:p>
      <w:r>
        <w:rPr>
          <w:rFonts w:hint="eastAsia"/>
        </w:rPr>
        <w:t> </w:t>
      </w:r>
      <w:r>
        <w:rPr>
          <w:rFonts w:hint="default"/>
        </w:rPr>
        <w:t>【教学难点】</w:t>
      </w:r>
    </w:p>
    <w:p>
      <w:r>
        <w:rPr>
          <w:rFonts w:hint="default"/>
        </w:rPr>
        <w:t>学习点亮生命。</w:t>
      </w:r>
    </w:p>
    <w:p>
      <w:r>
        <w:rPr>
          <w:rFonts w:hint="eastAsia"/>
        </w:rPr>
        <w:t> </w:t>
      </w:r>
      <w:r>
        <w:rPr>
          <w:rFonts w:hint="default"/>
        </w:rPr>
        <w:t>【教学方法】</w:t>
      </w:r>
    </w:p>
    <w:p>
      <w:pPr>
        <w:rPr>
          <w:rFonts w:hint="eastAsia"/>
        </w:rPr>
      </w:pPr>
      <w:r>
        <w:rPr>
          <w:rFonts w:hint="default"/>
        </w:rPr>
        <w:t>案例讨论</w:t>
      </w:r>
      <w:r>
        <w:rPr>
          <w:rFonts w:hint="eastAsia"/>
        </w:rPr>
        <w:t> </w:t>
      </w:r>
    </w:p>
    <w:p>
      <w:r>
        <w:rPr>
          <w:rFonts w:hint="default"/>
        </w:rPr>
        <w:t>【教学资源】</w:t>
      </w:r>
    </w:p>
    <w:p>
      <w:r>
        <w:rPr>
          <w:rFonts w:hint="default"/>
        </w:rPr>
        <w:t>图片、新闻</w:t>
      </w:r>
    </w:p>
    <w:p>
      <w:pPr>
        <w:rPr>
          <w:rFonts w:hint="eastAsia" w:eastAsiaTheme="minorEastAsia"/>
          <w:bCs/>
          <w:lang w:eastAsia="zh-CN"/>
        </w:rPr>
      </w:pPr>
      <w:r>
        <w:rPr>
          <w:rFonts w:hint="eastAsia"/>
          <w:bCs/>
          <w:lang w:eastAsia="zh-CN"/>
        </w:rPr>
        <w:t>三、教学过程</w:t>
      </w:r>
    </w:p>
    <w:p>
      <w:pPr>
        <w:rPr>
          <w:rFonts w:hint="eastAsia"/>
          <w:bCs/>
        </w:rPr>
      </w:pPr>
      <w:r>
        <w:rPr>
          <w:rFonts w:hint="eastAsia"/>
          <w:bCs/>
          <w:lang w:eastAsia="zh-CN"/>
        </w:rPr>
        <w:t>环节一：</w:t>
      </w:r>
      <w:r>
        <w:rPr>
          <w:rFonts w:hint="eastAsia"/>
          <w:bCs/>
        </w:rPr>
        <w:t>导入</w:t>
      </w:r>
    </w:p>
    <w:p>
      <w:r>
        <w:rPr>
          <w:rFonts w:hint="eastAsia"/>
          <w:bCs/>
        </w:rPr>
        <w:t>活动一：请你思考：</w:t>
      </w:r>
    </w:p>
    <w:p>
      <w:r>
        <w:rPr>
          <w:rFonts w:hint="eastAsia"/>
          <w:bCs/>
        </w:rPr>
        <w:t>哪些事情必须现在做？</w:t>
      </w:r>
    </w:p>
    <w:p>
      <w:r>
        <w:rPr>
          <w:rFonts w:hint="eastAsia"/>
          <w:bCs/>
        </w:rPr>
        <w:t>哪些事情要将来去做？</w:t>
      </w:r>
    </w:p>
    <w:p>
      <w:pPr>
        <w:rPr>
          <w:rFonts w:hint="eastAsia"/>
          <w:bCs/>
        </w:rPr>
      </w:pPr>
      <w:r>
        <w:rPr>
          <w:rFonts w:hint="eastAsia"/>
          <w:bCs/>
        </w:rPr>
        <w:t>哪些事情需要一生去做？</w:t>
      </w:r>
    </w:p>
    <w:p>
      <w:r>
        <w:rPr>
          <w:rFonts w:hint="eastAsia"/>
          <w:bCs/>
          <w:lang w:eastAsia="zh-CN"/>
        </w:rPr>
        <w:t>设计意图：用头脑风暴的方法让</w:t>
      </w:r>
      <w:r>
        <w:t>学生运</w:t>
      </w:r>
      <w:r>
        <w:rPr>
          <w:rFonts w:hint="default"/>
        </w:rPr>
        <w:t>用已有经验，进行讨论，帮助学生初步了解学习</w:t>
      </w:r>
      <w:r>
        <w:rPr>
          <w:rFonts w:hint="eastAsia"/>
          <w:lang w:eastAsia="zh-CN"/>
        </w:rPr>
        <w:t>伴随我们的一生</w:t>
      </w:r>
      <w:r>
        <w:rPr>
          <w:rFonts w:hint="default"/>
        </w:rPr>
        <w:t>，为接下来的内容铺垫</w:t>
      </w:r>
      <w:r>
        <w:rPr>
          <w:rFonts w:hint="eastAsia"/>
          <w:lang w:eastAsia="zh-CN"/>
        </w:rPr>
        <w:t>。</w:t>
      </w:r>
    </w:p>
    <w:p>
      <w:pPr>
        <w:rPr>
          <w:rFonts w:hint="eastAsia" w:eastAsiaTheme="minorEastAsia"/>
          <w:bCs/>
          <w:lang w:eastAsia="zh-CN"/>
        </w:rPr>
      </w:pPr>
    </w:p>
    <w:p>
      <w:pPr>
        <w:rPr>
          <w:rFonts w:hint="eastAsia"/>
          <w:bCs/>
          <w:lang w:eastAsia="zh-CN"/>
        </w:rPr>
      </w:pPr>
      <w:r>
        <w:rPr>
          <w:rFonts w:hint="eastAsia"/>
          <w:bCs/>
          <w:lang w:eastAsia="zh-CN"/>
        </w:rPr>
        <w:t>环节二：讲授新课</w:t>
      </w:r>
    </w:p>
    <w:p>
      <w:r>
        <w:rPr>
          <w:rFonts w:hint="eastAsia"/>
          <w:bCs/>
        </w:rPr>
        <w:t>活动</w:t>
      </w:r>
      <w:r>
        <w:rPr>
          <w:rFonts w:hint="eastAsia"/>
          <w:bCs/>
          <w:lang w:eastAsia="zh-CN"/>
        </w:rPr>
        <w:t>二：</w:t>
      </w:r>
      <w:r>
        <w:rPr>
          <w:rFonts w:hint="eastAsia"/>
          <w:bCs/>
        </w:rPr>
        <w:t>同学们看书</w:t>
      </w:r>
      <w:r>
        <w:rPr>
          <w:bCs/>
        </w:rPr>
        <w:t>14</w:t>
      </w:r>
      <w:r>
        <w:rPr>
          <w:rFonts w:hint="eastAsia"/>
          <w:bCs/>
        </w:rPr>
        <w:t>页“运用你的经验”：</w:t>
      </w:r>
    </w:p>
    <w:p>
      <w:r>
        <w:rPr>
          <w:rFonts w:hint="eastAsia"/>
          <w:bCs/>
        </w:rPr>
        <w:t>思考：</w:t>
      </w:r>
    </w:p>
    <w:p>
      <w:r>
        <w:rPr>
          <w:bCs/>
        </w:rPr>
        <w:t>1</w:t>
      </w:r>
      <w:r>
        <w:rPr>
          <w:rFonts w:hint="eastAsia"/>
          <w:bCs/>
        </w:rPr>
        <w:t>、你认得这两个字吗？在你看来，①至⑦各表达什么意思？</w:t>
      </w:r>
    </w:p>
    <w:p>
      <w:r>
        <w:rPr>
          <w:rFonts w:hint="eastAsia"/>
          <w:bCs/>
        </w:rPr>
        <w:t>①   学                 ②双手</w:t>
      </w:r>
    </w:p>
    <w:p>
      <w:r>
        <w:rPr>
          <w:rFonts w:hint="eastAsia"/>
          <w:bCs/>
        </w:rPr>
        <w:t>③  错误              ④学府、学校</w:t>
      </w:r>
    </w:p>
    <w:p>
      <w:r>
        <w:rPr>
          <w:rFonts w:hint="eastAsia"/>
          <w:bCs/>
        </w:rPr>
        <w:t>⑤  孩子              ⑥习</w:t>
      </w:r>
    </w:p>
    <w:p>
      <w:r>
        <w:rPr>
          <w:rFonts w:hint="eastAsia"/>
          <w:bCs/>
        </w:rPr>
        <w:t>⑦  雄鹰飞翔</w:t>
      </w:r>
    </w:p>
    <w:p>
      <w:pPr>
        <w:rPr>
          <w:rFonts w:hint="eastAsia"/>
          <w:bCs/>
        </w:rPr>
      </w:pPr>
      <w:r>
        <w:rPr>
          <w:bCs/>
        </w:rPr>
        <w:t>2</w:t>
      </w:r>
      <w:r>
        <w:rPr>
          <w:rFonts w:hint="eastAsia"/>
          <w:bCs/>
        </w:rPr>
        <w:t>、我们共同认可的解释是：学习，就是一定年龄的孩子在学校接受教育，动脑思考，动手去做，不怕错误，像雏鹰掌握飞行本领一样。</w:t>
      </w:r>
    </w:p>
    <w:p>
      <w:r>
        <w:rPr>
          <w:rFonts w:hint="eastAsia"/>
        </w:rPr>
        <w:t>师：</w:t>
      </w:r>
      <w:r>
        <w:rPr>
          <w:rFonts w:hint="eastAsia"/>
          <w:bCs/>
        </w:rPr>
        <w:t>最早，“学习”一词出自《礼记</w:t>
      </w:r>
      <w:r>
        <w:rPr>
          <w:bCs/>
        </w:rPr>
        <w:t>.</w:t>
      </w:r>
      <w:r>
        <w:rPr>
          <w:rFonts w:hint="eastAsia"/>
          <w:bCs/>
        </w:rPr>
        <w:t>月令》“季夏之月</w:t>
      </w:r>
      <w:r>
        <w:rPr>
          <w:bCs/>
        </w:rPr>
        <w:t>……</w:t>
      </w:r>
      <w:r>
        <w:rPr>
          <w:rFonts w:hint="eastAsia"/>
          <w:bCs/>
        </w:rPr>
        <w:t>鹰乃学习</w:t>
      </w:r>
      <w:r>
        <w:rPr>
          <w:bCs/>
        </w:rPr>
        <w:t>……”</w:t>
      </w:r>
      <w:r>
        <w:rPr>
          <w:rFonts w:hint="eastAsia"/>
          <w:bCs/>
        </w:rPr>
        <w:t>，指雏鹰开始学习飞翔。今天，人们怎么看待学习呢？</w:t>
      </w:r>
    </w:p>
    <w:p>
      <w:pPr>
        <w:rPr>
          <w:rFonts w:hint="eastAsia"/>
          <w:bCs/>
        </w:rPr>
      </w:pPr>
      <w:r>
        <w:rPr>
          <w:bCs/>
        </w:rPr>
        <w:t xml:space="preserve">  </w:t>
      </w:r>
      <w:r>
        <w:rPr>
          <w:rFonts w:hint="eastAsia"/>
          <w:bCs/>
        </w:rPr>
        <w:t>活动</w:t>
      </w:r>
      <w:r>
        <w:rPr>
          <w:rFonts w:hint="eastAsia"/>
          <w:bCs/>
          <w:lang w:eastAsia="zh-CN"/>
        </w:rPr>
        <w:t>三</w:t>
      </w:r>
      <w:r>
        <w:rPr>
          <w:rFonts w:hint="eastAsia"/>
          <w:bCs/>
        </w:rPr>
        <w:t>：</w:t>
      </w:r>
    </w:p>
    <w:p>
      <w:r>
        <w:rPr>
          <w:bCs/>
        </w:rPr>
        <w:t xml:space="preserve"> </w:t>
      </w:r>
      <w:r>
        <w:rPr>
          <w:rFonts w:hint="eastAsia"/>
          <w:bCs/>
        </w:rPr>
        <w:t>请你思考：你是怎么看待学习呢？</w:t>
      </w:r>
    </w:p>
    <w:p>
      <w:r>
        <w:rPr>
          <w:rFonts w:hint="eastAsia"/>
          <w:bCs/>
        </w:rPr>
        <w:t>他们是在学习吗？为什么？</w:t>
      </w:r>
    </w:p>
    <w:p>
      <w:r>
        <w:rPr>
          <w:bCs/>
        </w:rPr>
        <w:t>1</w:t>
      </w:r>
      <w:r>
        <w:rPr>
          <w:rFonts w:hint="eastAsia"/>
          <w:bCs/>
        </w:rPr>
        <w:t>、小明课堂认真听老师讲课，课后认真完成作业。</w:t>
      </w:r>
    </w:p>
    <w:p>
      <w:r>
        <w:rPr>
          <w:bCs/>
        </w:rPr>
        <w:t>2</w:t>
      </w:r>
      <w:r>
        <w:rPr>
          <w:rFonts w:hint="eastAsia"/>
          <w:bCs/>
        </w:rPr>
        <w:t>、小强利用课余时间广泛阅读课外书籍。</w:t>
      </w:r>
    </w:p>
    <w:p>
      <w:r>
        <w:rPr>
          <w:bCs/>
        </w:rPr>
        <w:t>3</w:t>
      </w:r>
      <w:r>
        <w:rPr>
          <w:rFonts w:hint="eastAsia"/>
          <w:bCs/>
        </w:rPr>
        <w:t>、小鹏回家自己做饭，还经常给加班的爸爸送饭。</w:t>
      </w:r>
    </w:p>
    <w:p>
      <w:r>
        <w:rPr>
          <w:bCs/>
        </w:rPr>
        <w:t>4</w:t>
      </w:r>
      <w:r>
        <w:rPr>
          <w:rFonts w:hint="eastAsia"/>
          <w:bCs/>
        </w:rPr>
        <w:t>、小天每次放假和返校都是自己乘坐公共汽车。</w:t>
      </w:r>
    </w:p>
    <w:p>
      <w:r>
        <w:rPr>
          <w:bCs/>
        </w:rPr>
        <w:t>5</w:t>
      </w:r>
      <w:r>
        <w:rPr>
          <w:rFonts w:hint="eastAsia"/>
          <w:bCs/>
        </w:rPr>
        <w:t>、小南在周末去敬老院做义工。</w:t>
      </w:r>
    </w:p>
    <w:p>
      <w:r>
        <w:rPr>
          <w:bCs/>
        </w:rPr>
        <w:t>6</w:t>
      </w:r>
      <w:r>
        <w:rPr>
          <w:rFonts w:hint="eastAsia"/>
          <w:bCs/>
        </w:rPr>
        <w:t>、小利打篮球输了，被同伴喝倒彩，他装作什么都没有发生一样，和同伴一起聊天。</w:t>
      </w:r>
    </w:p>
    <w:p>
      <w:r>
        <w:rPr>
          <w:rFonts w:hint="eastAsia"/>
          <w:bCs/>
        </w:rPr>
        <w:t>总结：</w:t>
      </w:r>
      <w:r>
        <w:rPr>
          <w:bCs/>
        </w:rPr>
        <w:t xml:space="preserve"> </w:t>
      </w:r>
      <w:r>
        <w:rPr>
          <w:rFonts w:hint="eastAsia"/>
          <w:bCs/>
        </w:rPr>
        <w:t>中学阶段，学习是我们的重要任务。初中阶段的学习，包括知识的获取，还包括各种能力的培养。例如：学会运用所学知识思考、处理生活中遇到的问题；学习如何与不同个性的人相处等等。</w:t>
      </w:r>
    </w:p>
    <w:p>
      <w:pPr>
        <w:rPr>
          <w:rFonts w:hint="eastAsia"/>
          <w:bCs/>
        </w:rPr>
      </w:pPr>
    </w:p>
    <w:p>
      <w:pPr>
        <w:rPr>
          <w:rFonts w:hint="eastAsia"/>
          <w:bCs/>
        </w:rPr>
      </w:pPr>
      <w:r>
        <w:rPr>
          <w:rFonts w:hint="eastAsia"/>
          <w:bCs/>
        </w:rPr>
        <w:t>活动</w:t>
      </w:r>
      <w:r>
        <w:rPr>
          <w:rFonts w:hint="eastAsia"/>
          <w:bCs/>
          <w:lang w:eastAsia="zh-CN"/>
        </w:rPr>
        <w:t>四</w:t>
      </w:r>
      <w:r>
        <w:rPr>
          <w:rFonts w:hint="eastAsia"/>
          <w:bCs/>
        </w:rPr>
        <w:t>：</w:t>
      </w:r>
      <w:r>
        <w:rPr>
          <w:rFonts w:hint="eastAsia"/>
          <w:bCs/>
          <w:lang w:eastAsia="zh-CN"/>
        </w:rPr>
        <w:t>你</w:t>
      </w:r>
      <w:r>
        <w:rPr>
          <w:rFonts w:hint="eastAsia"/>
          <w:bCs/>
        </w:rPr>
        <w:t>经历的学习有哪些</w:t>
      </w:r>
    </w:p>
    <w:p>
      <w:r>
        <w:rPr>
          <w:rFonts w:hint="eastAsia"/>
          <w:bCs/>
          <w:lang w:val="en-US" w:eastAsia="zh-CN"/>
        </w:rPr>
        <w:t>1、</w:t>
      </w:r>
      <w:r>
        <w:rPr>
          <w:rFonts w:hint="eastAsia"/>
          <w:bCs/>
        </w:rPr>
        <w:t>春游归来，大家非常兴奋，纷纷表达自己的感受。</w:t>
      </w:r>
    </w:p>
    <w:p>
      <w:r>
        <w:rPr>
          <w:bCs/>
        </w:rPr>
        <w:t xml:space="preserve"> 小强：爬山真带劲儿！我好高兴啊！</w:t>
      </w:r>
    </w:p>
    <w:p>
      <w:r>
        <w:rPr>
          <w:bCs/>
        </w:rPr>
        <w:t xml:space="preserve"> 小刚：我觉得和同学一起玩很有意思。</w:t>
      </w:r>
    </w:p>
    <w:p>
      <w:r>
        <w:rPr>
          <w:bCs/>
        </w:rPr>
        <w:t xml:space="preserve"> 小丽：我在那里听到许多有意思的历史故事，收获很大！</w:t>
      </w:r>
    </w:p>
    <w:p>
      <w:r>
        <w:rPr>
          <w:bCs/>
        </w:rPr>
        <w:t xml:space="preserve"> 小彤：我收集了一些植物的叶子，准备把它们做成标本。</w:t>
      </w:r>
    </w:p>
    <w:p>
      <w:r>
        <w:rPr>
          <w:rFonts w:hint="eastAsia"/>
          <w:bCs/>
        </w:rPr>
        <w:t>思考：同是一次春游，同学们各有不同的收获。他们的收获分别是什么呢？</w:t>
      </w:r>
    </w:p>
    <w:p>
      <w:pPr>
        <w:rPr>
          <w:rFonts w:hint="eastAsia"/>
          <w:bCs/>
        </w:rPr>
      </w:pPr>
      <w:r>
        <w:rPr>
          <w:rFonts w:hint="eastAsia"/>
        </w:rPr>
        <w:t>总结</w:t>
      </w:r>
      <w:r>
        <w:rPr>
          <w:rFonts w:hint="eastAsia"/>
          <w:lang w:eastAsia="zh-CN"/>
        </w:rPr>
        <w:t>：</w:t>
      </w:r>
      <w:r>
        <w:rPr>
          <w:rFonts w:hint="eastAsia"/>
          <w:bCs/>
        </w:rPr>
        <w:t>学习不仅仅局限在学校，我们所看，我们所听，我们所尝，我们所触，我们所做，都可以是学习。学习不仅表现为接受和掌握，而且表现为探究、发现、体验和感悟。我们可以从一切经历中学习：学习思考，认识世界，关爱他人，遵守规则……</w:t>
      </w:r>
    </w:p>
    <w:p>
      <w:pPr>
        <w:numPr>
          <w:ilvl w:val="0"/>
          <w:numId w:val="1"/>
        </w:numPr>
        <w:rPr>
          <w:rFonts w:hint="default"/>
        </w:rPr>
      </w:pPr>
      <w:r>
        <w:t>一直以来都是妈妈来帮我制定计划、检查作</w:t>
      </w:r>
      <w:r>
        <w:rPr>
          <w:rFonts w:hint="default"/>
        </w:rPr>
        <w:t>业、整理笔记，我省却了很多麻烦，不需要考虑太 多的事情，还能够使我更好地把精力投入到学习中去老师提倡我们进行自主学习，自主学习就是自</w:t>
      </w:r>
      <w:r>
        <w:t>己学习，想学什么就学什么，想什么时候学就什么</w:t>
      </w:r>
      <w:r>
        <w:rPr>
          <w:rFonts w:hint="default"/>
        </w:rPr>
        <w:t>时候学。</w:t>
      </w:r>
    </w:p>
    <w:p>
      <w:pPr>
        <w:numPr>
          <w:numId w:val="0"/>
        </w:numPr>
        <w:rPr>
          <w:rFonts w:hint="default"/>
        </w:rPr>
      </w:pPr>
      <w:r>
        <w:rPr>
          <w:rFonts w:hint="eastAsia"/>
          <w:lang w:eastAsia="zh-CN"/>
        </w:rPr>
        <w:t>思考：这种观点对不对？为什么？</w:t>
      </w:r>
    </w:p>
    <w:p>
      <w:r>
        <w:rPr>
          <w:rFonts w:hint="eastAsia"/>
        </w:rPr>
        <w:t> </w:t>
      </w:r>
      <w:r>
        <w:rPr>
          <w:rFonts w:hint="default"/>
        </w:rPr>
        <w:t>总结：学习需要自觉、主动的态度，带着学习的心态，生活中的点点滴滴都是学习。</w:t>
      </w:r>
    </w:p>
    <w:p>
      <w:pPr>
        <w:numPr>
          <w:ilvl w:val="0"/>
          <w:numId w:val="1"/>
        </w:numPr>
        <w:rPr>
          <w:rFonts w:hint="eastAsia"/>
          <w:lang w:eastAsia="zh-CN"/>
        </w:rPr>
      </w:pPr>
      <w:r>
        <w:rPr>
          <w:rFonts w:hint="default"/>
        </w:rPr>
        <w:t>学习是为了考一个好成绩、上一个好高中、好大学，参加完高考就不用再学习了</w:t>
      </w:r>
      <w:r>
        <w:rPr>
          <w:rFonts w:hint="eastAsia"/>
          <w:lang w:eastAsia="zh-CN"/>
        </w:rPr>
        <w:t>。</w:t>
      </w:r>
    </w:p>
    <w:p>
      <w:pPr>
        <w:numPr>
          <w:numId w:val="0"/>
        </w:numPr>
        <w:rPr>
          <w:rFonts w:hint="eastAsia"/>
          <w:lang w:eastAsia="zh-CN"/>
        </w:rPr>
      </w:pPr>
      <w:r>
        <w:rPr>
          <w:rFonts w:hint="eastAsia"/>
          <w:lang w:eastAsia="zh-CN"/>
        </w:rPr>
        <w:t>思考：你怎么看待这种观点？</w:t>
      </w:r>
    </w:p>
    <w:p>
      <w:r>
        <w:rPr>
          <w:rFonts w:hint="eastAsia"/>
        </w:rPr>
        <w:t> </w:t>
      </w:r>
      <w:r>
        <w:rPr>
          <w:rFonts w:hint="default"/>
        </w:rPr>
        <w:t>总结：</w:t>
      </w:r>
      <w:r>
        <w:rPr>
          <w:rFonts w:hint="eastAsia"/>
          <w:lang w:eastAsia="zh-CN"/>
        </w:rPr>
        <w:t>我们</w:t>
      </w:r>
      <w:r>
        <w:rPr>
          <w:rFonts w:hint="default"/>
        </w:rPr>
        <w:t>处在知识大爆炸的时代，学习是伴随一生的事学习没有终点。我们终生都在学习，终生都需要学习，即使离开了学校，也要不断的学习，不断的充实自己。只有善于和利用各种机会去学习，才能适应不断发展的社会。</w:t>
      </w:r>
    </w:p>
    <w:p>
      <w:r>
        <w:rPr>
          <w:rFonts w:hint="eastAsia"/>
        </w:rPr>
        <w:t> </w:t>
      </w:r>
      <w:r>
        <w:rPr>
          <w:rFonts w:hint="eastAsia"/>
          <w:lang w:eastAsia="zh-CN"/>
        </w:rPr>
        <w:t>从而</w:t>
      </w:r>
      <w:r>
        <w:rPr>
          <w:rFonts w:hint="default"/>
        </w:rPr>
        <w:t>总结出学习的三种方式：</w:t>
      </w:r>
    </w:p>
    <w:p>
      <w:r>
        <w:rPr>
          <w:rFonts w:hint="default"/>
        </w:rPr>
        <w:t>多元学习、自主学习、终身学习。</w:t>
      </w:r>
    </w:p>
    <w:p>
      <w:pPr>
        <w:rPr>
          <w:rFonts w:hint="eastAsia"/>
          <w:lang w:eastAsia="zh-CN"/>
        </w:rPr>
      </w:pPr>
    </w:p>
    <w:p>
      <w:pPr>
        <w:rPr>
          <w:rFonts w:hint="eastAsia"/>
        </w:rPr>
      </w:pPr>
      <w:r>
        <w:rPr>
          <w:rFonts w:hint="eastAsia"/>
          <w:lang w:eastAsia="zh-CN"/>
        </w:rPr>
        <w:t>设计意图：</w:t>
      </w:r>
      <w:r>
        <w:t>结合学生生活中</w:t>
      </w:r>
      <w:r>
        <w:rPr>
          <w:rFonts w:hint="default"/>
        </w:rPr>
        <w:t>的真实感受，思考、辨析学习的特点、方式，体现本课回归学生生活、指导学生生活的特点</w:t>
      </w:r>
    </w:p>
    <w:p>
      <w:pPr>
        <w:rPr>
          <w:rFonts w:hint="eastAsia"/>
          <w:bCs/>
        </w:rPr>
      </w:pPr>
      <w:r>
        <w:rPr>
          <w:rFonts w:hint="eastAsia"/>
          <w:bCs/>
          <w:lang w:eastAsia="zh-CN"/>
        </w:rPr>
        <w:t>（看时间，选讲）</w:t>
      </w:r>
      <w:r>
        <w:rPr>
          <w:rFonts w:hint="eastAsia"/>
          <w:bCs/>
        </w:rPr>
        <w:t>我们该如何学习</w:t>
      </w:r>
    </w:p>
    <w:p>
      <w:r>
        <w:rPr>
          <w:rFonts w:hint="eastAsia"/>
          <w:bCs/>
        </w:rPr>
        <w:t>方法：</w:t>
      </w:r>
    </w:p>
    <w:p>
      <w:pPr>
        <w:numPr>
          <w:ilvl w:val="0"/>
          <w:numId w:val="2"/>
        </w:numPr>
      </w:pPr>
      <w:r>
        <w:rPr>
          <w:bCs/>
        </w:rPr>
        <w:t>1</w:t>
      </w:r>
      <w:r>
        <w:rPr>
          <w:rFonts w:hint="eastAsia"/>
          <w:bCs/>
        </w:rPr>
        <w:t>、学会自主学习</w:t>
      </w:r>
    </w:p>
    <w:p>
      <w:r>
        <w:rPr>
          <w:rFonts w:hint="eastAsia"/>
        </w:rPr>
        <w:t>作为中学生，我们应逐步减少对父母老师的依赖，增强学习的目的性、主动性，成为一个自主学习者。</w:t>
      </w:r>
    </w:p>
    <w:p>
      <w:pPr>
        <w:numPr>
          <w:ilvl w:val="0"/>
          <w:numId w:val="3"/>
        </w:numPr>
      </w:pPr>
      <w:r>
        <w:rPr>
          <w:bCs/>
        </w:rPr>
        <w:t>2</w:t>
      </w:r>
      <w:r>
        <w:rPr>
          <w:rFonts w:hint="eastAsia"/>
          <w:bCs/>
        </w:rPr>
        <w:t>、提高学习效率</w:t>
      </w:r>
    </w:p>
    <w:p>
      <w:r>
        <w:rPr>
          <w:rFonts w:hint="eastAsia"/>
        </w:rPr>
        <w:t>如课前认真预习，上课专心听讲，课后及时复习，并且善于思考，才能从整体上提高学习效率。</w:t>
      </w:r>
    </w:p>
    <w:p>
      <w:pPr>
        <w:numPr>
          <w:ilvl w:val="0"/>
          <w:numId w:val="4"/>
        </w:numPr>
      </w:pPr>
      <w:r>
        <w:rPr>
          <w:bCs/>
        </w:rPr>
        <w:t>3</w:t>
      </w:r>
      <w:r>
        <w:rPr>
          <w:rFonts w:hint="eastAsia"/>
          <w:bCs/>
        </w:rPr>
        <w:t>、科学安排时间</w:t>
      </w:r>
    </w:p>
    <w:p>
      <w:r>
        <w:rPr>
          <w:rFonts w:hint="eastAsia"/>
        </w:rPr>
        <w:t>对自己的学习时间有一个合理的规划，有计划的学习，我们就可以做到心中有数，从容不迫。</w:t>
      </w:r>
    </w:p>
    <w:p>
      <w:r>
        <w:rPr>
          <w:rFonts w:hint="eastAsia"/>
          <w:bCs/>
        </w:rPr>
        <w:t>每个人都有自己的学习方式，不同的方式各有特点，每种方式都有具体长处和短处，我们学习不同的内容，也往往需要采取不同的学习方式。</w:t>
      </w:r>
    </w:p>
    <w:p>
      <w:r>
        <w:rPr>
          <w:bCs/>
        </w:rPr>
        <w:t>我们需要一定时间适应新的学习内容，摸索自己的学习方式。只有在不断尝试的努力过程中，才能找到更合适自己的学习方式，把握学习新节奏。</w:t>
      </w:r>
    </w:p>
    <w:p>
      <w:pPr>
        <w:rPr>
          <w:rFonts w:hint="eastAsia"/>
          <w:bCs/>
        </w:rPr>
      </w:pPr>
    </w:p>
    <w:p>
      <w:r>
        <w:rPr>
          <w:rFonts w:hint="eastAsia"/>
          <w:bCs/>
          <w:lang w:eastAsia="zh-CN"/>
        </w:rPr>
        <w:t>活动五：</w:t>
      </w:r>
      <w:r>
        <w:rPr>
          <w:rFonts w:hint="eastAsia"/>
          <w:bCs/>
        </w:rPr>
        <w:t>你想过自己为何而学习吗？</w:t>
      </w:r>
    </w:p>
    <w:p>
      <w:r>
        <w:rPr>
          <w:rFonts w:hint="eastAsia"/>
          <w:bCs/>
        </w:rPr>
        <w:t>掌握知识有用吗？</w:t>
      </w:r>
    </w:p>
    <w:p>
      <w:pPr>
        <w:rPr>
          <w:shd w:val="clear" w:color="auto" w:fill="auto"/>
        </w:rPr>
      </w:pPr>
      <w:r>
        <w:rPr>
          <w:rFonts w:hint="eastAsia"/>
        </w:rPr>
        <w:t>看事例：</w:t>
      </w:r>
      <w:r>
        <w:rPr>
          <w:rFonts w:hint="default"/>
          <w:shd w:val="clear" w:color="auto" w:fill="auto"/>
        </w:rPr>
        <w:t>知识改变命运</w:t>
      </w:r>
    </w:p>
    <w:p>
      <w:pPr>
        <w:rPr>
          <w:shd w:val="clear" w:color="auto" w:fill="auto"/>
        </w:rPr>
      </w:pPr>
      <w:r>
        <w:rPr>
          <w:rFonts w:hint="eastAsia"/>
          <w:shd w:val="clear" w:color="auto" w:fill="auto"/>
        </w:rPr>
        <w:t> </w:t>
      </w:r>
      <w:r>
        <w:rPr>
          <w:rFonts w:hint="default"/>
          <w:shd w:val="clear" w:color="auto" w:fill="auto"/>
        </w:rPr>
        <w:t>莫言——中国获得诺贝尔文学奖第一人，童年时酷爱读书，为了借一本书看，他给人拉了一上午的磨；本村的书不够看，他就去周围村子借。少年时，曾被挡在校门外，但他坚持白天下地干活，晚上在昏暗的油灯下读书，自学了全部中学课本。三十岁以后，莫言迎来了人生的转折点，他先后进入解放军艺术学院和鲁迅文学院研究生班学习并获得文艺学硕士学位，终于圆了自己的大学梦，开始了新的人生。</w:t>
      </w:r>
    </w:p>
    <w:p>
      <w:pPr>
        <w:rPr>
          <w:rFonts w:hint="eastAsia"/>
          <w:shd w:val="clear" w:color="auto" w:fill="auto"/>
        </w:rPr>
      </w:pPr>
      <w:r>
        <w:rPr>
          <w:rFonts w:hint="eastAsia"/>
          <w:shd w:val="clear" w:color="auto" w:fill="auto"/>
        </w:rPr>
        <w:t> </w:t>
      </w:r>
      <w:r>
        <w:rPr>
          <w:rFonts w:hint="eastAsia"/>
          <w:shd w:val="clear" w:color="auto" w:fill="auto"/>
          <w:lang w:eastAsia="zh-CN"/>
        </w:rPr>
        <w:t>思考：莫言的事例告诉我们，学习知识有用吗？</w:t>
      </w:r>
    </w:p>
    <w:p>
      <w:r>
        <w:t>莫言在学习中造就自己，给生命添加颜料，在学习</w:t>
      </w:r>
      <w:r>
        <w:rPr>
          <w:rFonts w:hint="default"/>
        </w:rPr>
        <w:t>中，莫言获得成长，同事也增益他人，服务社会，为自己的幸福生活奠基。</w:t>
      </w:r>
    </w:p>
    <w:p>
      <w:pPr>
        <w:ind w:firstLine="420"/>
        <w:rPr>
          <w:rFonts w:hint="eastAsia"/>
        </w:rPr>
      </w:pPr>
    </w:p>
    <w:p>
      <w:r>
        <w:rPr>
          <w:rFonts w:hint="eastAsia"/>
          <w:lang w:eastAsia="zh-CN"/>
        </w:rPr>
        <w:t>师：</w:t>
      </w:r>
      <w:r>
        <w:rPr>
          <w:rFonts w:hint="eastAsia"/>
        </w:rPr>
        <w:t>学习为什么那么重要？我就举一个例子：荀彧=（</w:t>
      </w:r>
      <w:r>
        <w:t>xún yù</w:t>
      </w:r>
      <w:r>
        <w:rPr>
          <w:rFonts w:hint="eastAsia"/>
        </w:rPr>
        <w:t xml:space="preserve">） </w:t>
      </w:r>
    </w:p>
    <w:p>
      <w:pPr>
        <w:pStyle w:val="2"/>
        <w:spacing w:before="0" w:beforeAutospacing="0" w:after="0" w:afterAutospacing="0"/>
        <w:textAlignment w:val="baseline"/>
        <w:rPr>
          <w:rFonts w:hint="eastAsia" w:ascii="Arial" w:hAnsi="Arial" w:cstheme="minorBidi"/>
          <w:color w:val="000000" w:themeColor="text1"/>
          <w:kern w:val="24"/>
          <w:sz w:val="28"/>
          <w:szCs w:val="48"/>
          <w14:textFill>
            <w14:solidFill>
              <w14:schemeClr w14:val="tx1"/>
            </w14:solidFill>
          </w14:textFill>
        </w:rPr>
      </w:pPr>
      <w: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120015</wp:posOffset>
                </wp:positionV>
                <wp:extent cx="76200" cy="180975"/>
                <wp:effectExtent l="0" t="0" r="19050" b="28575"/>
                <wp:wrapNone/>
                <wp:docPr id="9" name="直接连接符 8"/>
                <wp:cNvGraphicFramePr/>
                <a:graphic xmlns:a="http://schemas.openxmlformats.org/drawingml/2006/main">
                  <a:graphicData uri="http://schemas.microsoft.com/office/word/2010/wordprocessingShape">
                    <wps:wsp>
                      <wps:cNvCnPr/>
                      <wps:spPr>
                        <a:xfrm>
                          <a:off x="0" y="0"/>
                          <a:ext cx="7620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 o:spid="_x0000_s1026" o:spt="20" style="position:absolute;left:0pt;margin-left:25.5pt;margin-top:9.45pt;height:14.25pt;width:6pt;z-index:251661312;mso-width-relative:page;mso-height-relative:page;" filled="f" stroked="t" coordsize="21600,21600" o:gfxdata="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6GcldYAAAAHAQAADwAAAAAAAAABACAAAAAiAAAAZHJzL2Rvd25yZXYueG1sUEsB&#10;AhQAFAAAAAgAh07iQIBew1G+AQAATwMAAA4AAAAAAAAAAQAgAAAAJQEAAGRycy9lMm9Eb2MueG1s&#10;UEsFBgAAAAAGAAYAWQEAAFUFAAAAAA==&#10;">
                <v:fill on="f" focussize="0,0"/>
                <v:stroke color="#000000 [3213]" joinstyle="round"/>
                <v:imagedata o:title=""/>
                <o:lock v:ext="edit" aspectratio="f"/>
              </v:line>
            </w:pict>
          </mc:Fallback>
        </mc:AlternateContent>
      </w:r>
      <w:r>
        <w:rPr>
          <w:rFonts w:hint="eastAsia"/>
        </w:rPr>
        <w:t>荀彧</w:t>
      </w:r>
      <w:r>
        <w:rPr>
          <w:rFonts w:ascii="Arial" w:hAnsi="Arial" w:cstheme="minorBidi"/>
          <w:color w:val="000000" w:themeColor="text1"/>
          <w:kern w:val="24"/>
          <w:sz w:val="28"/>
          <w:szCs w:val="48"/>
          <w14:textFill>
            <w14:solidFill>
              <w14:schemeClr w14:val="tx1"/>
            </w14:solidFill>
          </w14:textFill>
        </w:rPr>
        <w:t>=</w:t>
      </w:r>
      <w:r>
        <w:rPr>
          <w:rFonts w:hint="eastAsia" w:ascii="Arial" w:hAnsi="Arial" w:cstheme="minorBidi"/>
          <w:color w:val="000000" w:themeColor="text1"/>
          <w:kern w:val="24"/>
          <w:sz w:val="28"/>
          <w:szCs w:val="48"/>
          <w14:textFill>
            <w14:solidFill>
              <w14:schemeClr w14:val="tx1"/>
            </w14:solidFill>
          </w14:textFill>
        </w:rPr>
        <w:t>狗或</w:t>
      </w:r>
    </w:p>
    <w:p>
      <w:pPr>
        <w:rPr>
          <w:rFonts w:hint="eastAsia"/>
        </w:rPr>
      </w:pPr>
      <w:r>
        <w:rPr>
          <w:rFonts w:hint="eastAsia"/>
          <w:lang w:eastAsia="zh-CN"/>
        </w:rPr>
        <w:t>环节三：</w:t>
      </w:r>
      <w:r>
        <w:rPr>
          <w:rFonts w:hint="eastAsia"/>
        </w:rPr>
        <w:t>总结：学习的作用</w:t>
      </w:r>
    </w:p>
    <w:p>
      <w:r>
        <w:rPr>
          <w:rFonts w:hint="eastAsia"/>
        </w:rPr>
        <w:t>学习</w:t>
      </w:r>
      <w:r>
        <w:t>,</w:t>
      </w:r>
      <w:r>
        <w:rPr>
          <w:rFonts w:hint="eastAsia"/>
        </w:rPr>
        <w:t>不仅让我们能够生存</w:t>
      </w:r>
      <w:r>
        <w:t>,</w:t>
      </w:r>
      <w:r>
        <w:rPr>
          <w:rFonts w:hint="eastAsia"/>
        </w:rPr>
        <w:t>而且可以让我们有更充实的生活。</w:t>
      </w:r>
    </w:p>
    <w:p>
      <w:r>
        <w:rPr>
          <w:rFonts w:hint="eastAsia"/>
        </w:rPr>
        <w:t>学习就是给生命添加养料。</w:t>
      </w:r>
      <w:bookmarkStart w:id="0" w:name="_GoBack"/>
      <w:bookmarkEnd w:id="0"/>
    </w:p>
    <w:p>
      <w:r>
        <w:rPr>
          <w:rFonts w:hint="eastAsia"/>
        </w:rPr>
        <w:t>学习点亮我们内心不熄的明灯，激发前进的持续动力。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iconfont">
    <w:altName w:val="Xirod"/>
    <w:panose1 w:val="00000000000000000000"/>
    <w:charset w:val="00"/>
    <w:family w:val="auto"/>
    <w:pitch w:val="default"/>
    <w:sig w:usb0="00000000" w:usb1="00000000" w:usb2="00000000" w:usb3="00000000" w:csb0="00000000" w:csb1="00000000"/>
  </w:font>
  <w:font w:name="monospace">
    <w:altName w:val="Xirod"/>
    <w:panose1 w:val="00000000000000000000"/>
    <w:charset w:val="00"/>
    <w:family w:val="auto"/>
    <w:pitch w:val="default"/>
    <w:sig w:usb0="00000000" w:usb1="00000000" w:usb2="00000000" w:usb3="00000000" w:csb0="00000000" w:csb1="00000000"/>
  </w:font>
  <w:font w:name="Xirod">
    <w:panose1 w:val="02000400000000000000"/>
    <w:charset w:val="00"/>
    <w:family w:val="auto"/>
    <w:pitch w:val="default"/>
    <w:sig w:usb0="80000023" w:usb1="0000000A" w:usb2="00000000" w:usb3="00000000" w:csb0="00000001"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iknow_editor_icons">
    <w:altName w:val="Xirod"/>
    <w:panose1 w:val="00000000000000000000"/>
    <w:charset w:val="00"/>
    <w:family w:val="auto"/>
    <w:pitch w:val="default"/>
    <w:sig w:usb0="00000000" w:usb1="00000000" w:usb2="00000000" w:usb3="00000000" w:csb0="00000000" w:csb1="00000000"/>
  </w:font>
  <w:font w:name="iknow-qb_share_icons">
    <w:altName w:val="Xirod"/>
    <w:panose1 w:val="00000000000000000000"/>
    <w:charset w:val="00"/>
    <w:family w:val="auto"/>
    <w:pitch w:val="default"/>
    <w:sig w:usb0="00000000" w:usb1="00000000" w:usb2="00000000" w:usb3="00000000" w:csb0="00000000" w:csb1="00000000"/>
  </w:font>
  <w:font w:name="icon-font">
    <w:altName w:val="Xirod"/>
    <w:panose1 w:val="00000000000000000000"/>
    <w:charset w:val="00"/>
    <w:family w:val="auto"/>
    <w:pitch w:val="default"/>
    <w:sig w:usb0="00000000" w:usb1="00000000" w:usb2="00000000" w:usb3="00000000" w:csb0="00000000" w:csb1="00000000"/>
  </w:font>
  <w:font w:name="iknow-qb_grade_icons">
    <w:altName w:val="Xirod"/>
    <w:panose1 w:val="00000000000000000000"/>
    <w:charset w:val="00"/>
    <w:family w:val="auto"/>
    <w:pitch w:val="default"/>
    <w:sig w:usb0="00000000" w:usb1="00000000" w:usb2="00000000" w:usb3="00000000" w:csb0="00000000" w:csb1="00000000"/>
  </w:font>
  <w:font w:name="iknow-qb_home_icons">
    <w:altName w:val="Xirod"/>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29E"/>
    <w:multiLevelType w:val="multilevel"/>
    <w:tmpl w:val="307F329E"/>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1">
    <w:nsid w:val="381A7394"/>
    <w:multiLevelType w:val="multilevel"/>
    <w:tmpl w:val="381A7394"/>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2">
    <w:nsid w:val="4C9115E9"/>
    <w:multiLevelType w:val="multilevel"/>
    <w:tmpl w:val="4C9115E9"/>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3">
    <w:nsid w:val="57E68342"/>
    <w:multiLevelType w:val="singleLevel"/>
    <w:tmpl w:val="57E68342"/>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7B"/>
    <w:rsid w:val="001D627A"/>
    <w:rsid w:val="005C74B5"/>
    <w:rsid w:val="00685D34"/>
    <w:rsid w:val="008654D8"/>
    <w:rsid w:val="00B84D7B"/>
    <w:rsid w:val="00CA5BB6"/>
    <w:rsid w:val="00CB744C"/>
    <w:rsid w:val="202048E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rPr>
  </w:style>
  <w:style w:type="character" w:styleId="5">
    <w:name w:val="FollowedHyperlink"/>
    <w:basedOn w:val="3"/>
    <w:unhideWhenUsed/>
    <w:uiPriority w:val="99"/>
    <w:rPr>
      <w:color w:val="555555"/>
      <w:u w:val="none"/>
    </w:rPr>
  </w:style>
  <w:style w:type="character" w:styleId="6">
    <w:name w:val="Emphasis"/>
    <w:basedOn w:val="3"/>
    <w:qFormat/>
    <w:uiPriority w:val="20"/>
    <w:rPr>
      <w:i/>
    </w:rPr>
  </w:style>
  <w:style w:type="character" w:styleId="7">
    <w:name w:val="HTML Definition"/>
    <w:basedOn w:val="3"/>
    <w:unhideWhenUsed/>
    <w:uiPriority w:val="99"/>
  </w:style>
  <w:style w:type="character" w:styleId="8">
    <w:name w:val="HTML Acronym"/>
    <w:basedOn w:val="3"/>
    <w:unhideWhenUsed/>
    <w:uiPriority w:val="99"/>
    <w:rPr>
      <w:bdr w:val="none" w:color="auto" w:sz="0" w:space="0"/>
    </w:rPr>
  </w:style>
  <w:style w:type="character" w:styleId="9">
    <w:name w:val="HTML Variable"/>
    <w:basedOn w:val="3"/>
    <w:unhideWhenUsed/>
    <w:uiPriority w:val="99"/>
  </w:style>
  <w:style w:type="character" w:styleId="10">
    <w:name w:val="Hyperlink"/>
    <w:basedOn w:val="3"/>
    <w:unhideWhenUsed/>
    <w:uiPriority w:val="99"/>
    <w:rPr>
      <w:color w:val="555555"/>
      <w:u w:val="none"/>
    </w:rPr>
  </w:style>
  <w:style w:type="character" w:styleId="11">
    <w:name w:val="HTML Code"/>
    <w:basedOn w:val="3"/>
    <w:unhideWhenUsed/>
    <w:uiPriority w:val="99"/>
    <w:rPr>
      <w:rFonts w:hint="default" w:ascii="monospace" w:hAnsi="monospace" w:eastAsia="monospace" w:cs="monospace"/>
      <w:sz w:val="24"/>
      <w:szCs w:val="24"/>
      <w:bdr w:val="none" w:color="auto" w:sz="0" w:space="0"/>
    </w:rPr>
  </w:style>
  <w:style w:type="character" w:styleId="12">
    <w:name w:val="HTML Cite"/>
    <w:basedOn w:val="3"/>
    <w:unhideWhenUsed/>
    <w:uiPriority w:val="99"/>
  </w:style>
  <w:style w:type="character" w:styleId="13">
    <w:name w:val="HTML Keyboard"/>
    <w:basedOn w:val="3"/>
    <w:unhideWhenUsed/>
    <w:uiPriority w:val="99"/>
    <w:rPr>
      <w:rFonts w:ascii="monospace" w:hAnsi="monospace" w:eastAsia="monospace" w:cs="monospace"/>
      <w:sz w:val="24"/>
      <w:szCs w:val="24"/>
    </w:rPr>
  </w:style>
  <w:style w:type="character" w:styleId="14">
    <w:name w:val="HTML Sample"/>
    <w:basedOn w:val="3"/>
    <w:unhideWhenUsed/>
    <w:uiPriority w:val="99"/>
    <w:rPr>
      <w:rFonts w:hint="default" w:ascii="monospace" w:hAnsi="monospace" w:eastAsia="monospace" w:cs="monospace"/>
      <w:sz w:val="24"/>
      <w:szCs w:val="24"/>
    </w:rPr>
  </w:style>
  <w:style w:type="character" w:customStyle="1" w:styleId="16">
    <w:name w:val="my-notice1"/>
    <w:basedOn w:val="3"/>
    <w:uiPriority w:val="0"/>
  </w:style>
  <w:style w:type="character" w:customStyle="1" w:styleId="17">
    <w:name w:val="ico-jiang"/>
    <w:basedOn w:val="3"/>
    <w:uiPriority w:val="0"/>
  </w:style>
  <w:style w:type="character" w:customStyle="1" w:styleId="18">
    <w:name w:val="ico-jiang1"/>
    <w:basedOn w:val="3"/>
    <w:uiPriority w:val="0"/>
  </w:style>
  <w:style w:type="character" w:customStyle="1" w:styleId="19">
    <w:name w:val="no42"/>
    <w:basedOn w:val="3"/>
    <w:uiPriority w:val="0"/>
  </w:style>
  <w:style w:type="character" w:customStyle="1" w:styleId="20">
    <w:name w:val="no62"/>
    <w:basedOn w:val="3"/>
    <w:uiPriority w:val="0"/>
  </w:style>
  <w:style w:type="character" w:customStyle="1" w:styleId="21">
    <w:name w:val="no52"/>
    <w:basedOn w:val="3"/>
    <w:uiPriority w:val="0"/>
  </w:style>
  <w:style w:type="character" w:customStyle="1" w:styleId="22">
    <w:name w:val="no72"/>
    <w:basedOn w:val="3"/>
    <w:uiPriority w:val="0"/>
  </w:style>
  <w:style w:type="character" w:customStyle="1" w:styleId="23">
    <w:name w:val="ui-bz-bg-hover"/>
    <w:basedOn w:val="3"/>
    <w:uiPriority w:val="0"/>
    <w:rPr>
      <w:shd w:val="clear" w:fill="000000"/>
    </w:rPr>
  </w:style>
  <w:style w:type="character" w:customStyle="1" w:styleId="24">
    <w:name w:val="ui-bz-bg-hover1"/>
    <w:basedOn w:val="3"/>
    <w:uiPriority w:val="0"/>
  </w:style>
  <w:style w:type="character" w:customStyle="1" w:styleId="25">
    <w:name w:val="top-icon"/>
    <w:basedOn w:val="3"/>
    <w:uiPriority w:val="0"/>
  </w:style>
  <w:style w:type="character" w:customStyle="1" w:styleId="26">
    <w:name w:val="t-tag"/>
    <w:basedOn w:val="3"/>
    <w:uiPriority w:val="0"/>
    <w:rPr>
      <w:color w:val="FFFFFF"/>
      <w:sz w:val="12"/>
      <w:szCs w:val="12"/>
      <w:bdr w:val="none" w:color="auto" w:sz="0" w:space="0"/>
      <w:shd w:val="clear" w:fill="FE8833"/>
    </w:rPr>
  </w:style>
  <w:style w:type="character" w:customStyle="1" w:styleId="27">
    <w:name w:val="my-class"/>
    <w:basedOn w:val="3"/>
    <w:uiPriority w:val="0"/>
  </w:style>
  <w:style w:type="character" w:customStyle="1" w:styleId="28">
    <w:name w:val="tip10"/>
    <w:basedOn w:val="3"/>
    <w:uiPriority w:val="0"/>
    <w:rPr>
      <w:vanish/>
      <w:color w:val="FF0000"/>
      <w:sz w:val="12"/>
      <w:szCs w:val="12"/>
    </w:rPr>
  </w:style>
  <w:style w:type="character" w:customStyle="1" w:styleId="29">
    <w:name w:val="bds_more"/>
    <w:basedOn w:val="3"/>
    <w:uiPriority w:val="0"/>
    <w:rPr>
      <w:bdr w:val="none" w:color="auto" w:sz="0" w:space="0"/>
    </w:rPr>
  </w:style>
  <w:style w:type="character" w:customStyle="1" w:styleId="30">
    <w:name w:val="bds_more1"/>
    <w:basedOn w:val="3"/>
    <w:uiPriority w:val="0"/>
    <w:rPr>
      <w:rFonts w:hint="eastAsia" w:ascii="宋体" w:hAnsi="宋体" w:eastAsia="宋体" w:cs="宋体"/>
      <w:bdr w:val="none" w:color="auto" w:sz="0" w:space="0"/>
    </w:rPr>
  </w:style>
  <w:style w:type="character" w:customStyle="1" w:styleId="31">
    <w:name w:val="bds_more2"/>
    <w:basedOn w:val="3"/>
    <w:uiPriority w:val="0"/>
    <w:rPr>
      <w:bdr w:val="none" w:color="auto" w:sz="0" w:space="0"/>
    </w:rPr>
  </w:style>
  <w:style w:type="character" w:customStyle="1" w:styleId="32">
    <w:name w:val="bds_nopic"/>
    <w:basedOn w:val="3"/>
    <w:uiPriority w:val="0"/>
  </w:style>
  <w:style w:type="character" w:customStyle="1" w:styleId="33">
    <w:name w:val="bds_nopic1"/>
    <w:basedOn w:val="3"/>
    <w:uiPriority w:val="0"/>
  </w:style>
  <w:style w:type="character" w:customStyle="1" w:styleId="34">
    <w:name w:val="bds_nopic2"/>
    <w:basedOn w:val="3"/>
    <w:uiPriority w:val="0"/>
  </w:style>
  <w:style w:type="character" w:customStyle="1" w:styleId="35">
    <w:name w:val="org_name2"/>
    <w:basedOn w:val="3"/>
    <w:uiPriority w:val="0"/>
  </w:style>
  <w:style w:type="character" w:customStyle="1" w:styleId="36">
    <w:name w:val="f-star"/>
    <w:basedOn w:val="3"/>
    <w:uiPriority w:val="0"/>
    <w:rPr>
      <w:color w:val="999999"/>
      <w:sz w:val="14"/>
      <w:szCs w:val="14"/>
    </w:rPr>
  </w:style>
  <w:style w:type="character" w:customStyle="1" w:styleId="37">
    <w:name w:val="orange6"/>
    <w:basedOn w:val="3"/>
    <w:uiPriority w:val="0"/>
    <w:rPr>
      <w:color w:val="3FB58F"/>
    </w:rPr>
  </w:style>
  <w:style w:type="character" w:customStyle="1" w:styleId="38">
    <w:name w:val="tip9"/>
    <w:basedOn w:val="3"/>
    <w:uiPriority w:val="0"/>
    <w:rPr>
      <w:vanish/>
      <w:color w:val="FF0000"/>
      <w:sz w:val="12"/>
      <w:szCs w:val="12"/>
    </w:rPr>
  </w:style>
  <w:style w:type="character" w:customStyle="1" w:styleId="39">
    <w:name w:val="no5"/>
    <w:basedOn w:val="3"/>
    <w:uiPriority w:val="0"/>
  </w:style>
  <w:style w:type="character" w:customStyle="1" w:styleId="40">
    <w:name w:val="my-notice"/>
    <w:basedOn w:val="3"/>
    <w:uiPriority w:val="0"/>
  </w:style>
  <w:style w:type="character" w:customStyle="1" w:styleId="41">
    <w:name w:val="org_name"/>
    <w:basedOn w:val="3"/>
    <w:uiPriority w:val="0"/>
    <w:rPr>
      <w:color w:val="FF0000"/>
      <w:sz w:val="14"/>
      <w:szCs w:val="14"/>
    </w:rPr>
  </w:style>
  <w:style w:type="character" w:customStyle="1" w:styleId="42">
    <w:name w:val="no7"/>
    <w:basedOn w:val="3"/>
    <w:uiPriority w:val="0"/>
  </w:style>
  <w:style w:type="character" w:customStyle="1" w:styleId="43">
    <w:name w:val="tip3"/>
    <w:basedOn w:val="3"/>
    <w:uiPriority w:val="0"/>
    <w:rPr>
      <w:vanish/>
      <w:color w:val="FF0000"/>
      <w:sz w:val="12"/>
      <w:szCs w:val="12"/>
    </w:rPr>
  </w:style>
  <w:style w:type="character" w:customStyle="1" w:styleId="44">
    <w:name w:val="orange"/>
    <w:basedOn w:val="3"/>
    <w:uiPriority w:val="0"/>
    <w:rPr>
      <w:color w:val="3FB58F"/>
    </w:rPr>
  </w:style>
  <w:style w:type="character" w:customStyle="1" w:styleId="45">
    <w:name w:val="no6"/>
    <w:basedOn w:val="3"/>
    <w:uiPriority w:val="0"/>
  </w:style>
  <w:style w:type="character" w:customStyle="1" w:styleId="46">
    <w:name w:val="my-class2"/>
    <w:basedOn w:val="3"/>
    <w:uiPriority w:val="0"/>
  </w:style>
  <w:style w:type="character" w:customStyle="1" w:styleId="47">
    <w:name w:val="bds_more3"/>
    <w:basedOn w:val="3"/>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301</Words>
  <Characters>1722</Characters>
  <Lines>14</Lines>
  <Paragraphs>4</Paragraphs>
  <TotalTime>0</TotalTime>
  <ScaleCrop>false</ScaleCrop>
  <LinksUpToDate>false</LinksUpToDate>
  <CharactersWithSpaces>2019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2016-09-23T07:48:00Z</dcterms:created>
  <dc:creator>AutoBVT</dc:creator>
  <cp:lastModifiedBy>Administrator</cp:lastModifiedBy>
  <dcterms:modified xsi:type="dcterms:W3CDTF">2016-09-24T14:27:20Z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