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59" w:rsidRPr="003E016A" w:rsidRDefault="003E016A" w:rsidP="003E016A">
      <w:pPr>
        <w:jc w:val="center"/>
        <w:rPr>
          <w:rFonts w:ascii="方正等线" w:eastAsia="方正等线" w:hAnsi="方正等线"/>
          <w:b/>
        </w:rPr>
      </w:pPr>
      <w:r w:rsidRPr="003E016A">
        <w:rPr>
          <w:rFonts w:ascii="方正等线" w:eastAsia="方正等线" w:hAnsi="方正等线" w:hint="eastAsia"/>
          <w:b/>
          <w:sz w:val="40"/>
        </w:rPr>
        <w:t>圆的认识教案设计</w:t>
      </w:r>
    </w:p>
    <w:tbl>
      <w:tblPr>
        <w:tblStyle w:val="a3"/>
        <w:tblW w:w="9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630"/>
        <w:gridCol w:w="1050"/>
        <w:gridCol w:w="735"/>
        <w:gridCol w:w="840"/>
        <w:gridCol w:w="1025"/>
        <w:gridCol w:w="650"/>
        <w:gridCol w:w="320"/>
        <w:gridCol w:w="980"/>
        <w:gridCol w:w="325"/>
        <w:gridCol w:w="1626"/>
      </w:tblGrid>
      <w:tr w:rsidR="003F3F9F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3F3F9F" w:rsidRPr="00F0230E" w:rsidRDefault="003F3F9F" w:rsidP="003F3F9F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 w:rsidRPr="00F0230E">
              <w:rPr>
                <w:rFonts w:ascii="方正等线" w:eastAsia="方正等线" w:hAnsi="方正等线" w:hint="eastAsia"/>
                <w:sz w:val="24"/>
                <w:szCs w:val="24"/>
              </w:rPr>
              <w:t>学习目标</w:t>
            </w:r>
          </w:p>
        </w:tc>
      </w:tr>
      <w:tr w:rsidR="003F3F9F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3F3F9F" w:rsidRPr="00F0230E" w:rsidRDefault="003F3F9F" w:rsidP="003F3F9F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 w:rsidRPr="00F0230E">
              <w:rPr>
                <w:rFonts w:ascii="方正等线" w:eastAsia="方正等线" w:hAnsi="方正等线" w:hint="eastAsia"/>
                <w:sz w:val="24"/>
                <w:szCs w:val="24"/>
              </w:rPr>
              <w:t>学习</w:t>
            </w:r>
            <w:r w:rsidR="00EC7B54" w:rsidRPr="00F0230E">
              <w:rPr>
                <w:rFonts w:ascii="方正等线" w:eastAsia="方正等线" w:hAnsi="方正等线" w:hint="eastAsia"/>
                <w:sz w:val="24"/>
                <w:szCs w:val="24"/>
              </w:rPr>
              <w:t>目标描述</w:t>
            </w: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F0230E" w:rsidRDefault="00EC7B54" w:rsidP="00D70AEA">
            <w:pPr>
              <w:jc w:val="left"/>
              <w:rPr>
                <w:rFonts w:ascii="方正等线" w:eastAsia="方正等线" w:hAnsi="方正等线"/>
                <w:sz w:val="24"/>
              </w:rPr>
            </w:pPr>
            <w:r w:rsidRPr="00F0230E">
              <w:rPr>
                <w:rFonts w:ascii="方正等线" w:eastAsia="方正等线" w:hAnsi="方正等线" w:hint="eastAsia"/>
                <w:sz w:val="24"/>
              </w:rPr>
              <w:t>知识与技能目标：</w:t>
            </w:r>
          </w:p>
          <w:p w:rsidR="00EC7B54" w:rsidRPr="00F0230E" w:rsidRDefault="00EC7B54" w:rsidP="00D70AEA">
            <w:pPr>
              <w:pStyle w:val="a4"/>
              <w:numPr>
                <w:ilvl w:val="0"/>
                <w:numId w:val="4"/>
              </w:numPr>
              <w:spacing w:line="0" w:lineRule="atLeast"/>
              <w:ind w:left="0" w:firstLineChars="0" w:firstLine="0"/>
              <w:jc w:val="left"/>
              <w:rPr>
                <w:rFonts w:ascii="方正等线" w:eastAsia="方正等线" w:hAnsi="方正等线"/>
                <w:sz w:val="24"/>
              </w:rPr>
            </w:pPr>
            <w:r w:rsidRPr="00F0230E">
              <w:rPr>
                <w:rFonts w:ascii="方正等线" w:eastAsia="方正等线" w:hAnsi="方正等线" w:hint="eastAsia"/>
                <w:sz w:val="24"/>
              </w:rPr>
              <w:t>能够说出圆的定义。</w:t>
            </w:r>
          </w:p>
          <w:p w:rsidR="00EC7B54" w:rsidRPr="00F0230E" w:rsidRDefault="00EC7B54" w:rsidP="00D70AEA">
            <w:pPr>
              <w:pStyle w:val="a4"/>
              <w:numPr>
                <w:ilvl w:val="0"/>
                <w:numId w:val="4"/>
              </w:numPr>
              <w:spacing w:line="0" w:lineRule="atLeast"/>
              <w:ind w:left="0" w:firstLineChars="0" w:firstLine="0"/>
              <w:jc w:val="left"/>
              <w:rPr>
                <w:rFonts w:ascii="方正等线" w:eastAsia="方正等线" w:hAnsi="方正等线"/>
                <w:sz w:val="24"/>
              </w:rPr>
            </w:pPr>
            <w:r w:rsidRPr="00F0230E">
              <w:rPr>
                <w:rFonts w:ascii="方正等线" w:eastAsia="方正等线" w:hAnsi="方正等线" w:hint="eastAsia"/>
                <w:sz w:val="24"/>
              </w:rPr>
              <w:t>能够列举生活中的圆形物体。</w:t>
            </w:r>
          </w:p>
          <w:p w:rsidR="00EC7B54" w:rsidRPr="00F0230E" w:rsidRDefault="00EC7B54" w:rsidP="00D70AEA">
            <w:pPr>
              <w:pStyle w:val="a4"/>
              <w:numPr>
                <w:ilvl w:val="0"/>
                <w:numId w:val="4"/>
              </w:numPr>
              <w:spacing w:line="0" w:lineRule="atLeast"/>
              <w:ind w:left="0" w:firstLineChars="0" w:firstLine="0"/>
              <w:jc w:val="left"/>
              <w:rPr>
                <w:rFonts w:ascii="方正等线" w:eastAsia="方正等线" w:hAnsi="方正等线"/>
                <w:sz w:val="24"/>
              </w:rPr>
            </w:pPr>
            <w:r w:rsidRPr="00F0230E">
              <w:rPr>
                <w:rFonts w:ascii="方正等线" w:eastAsia="方正等线" w:hAnsi="方正等线" w:hint="eastAsia"/>
                <w:sz w:val="24"/>
              </w:rPr>
              <w:t>能够说出圆心，半径，直径的概念。</w:t>
            </w:r>
          </w:p>
          <w:p w:rsidR="00EC7B54" w:rsidRPr="00F0230E" w:rsidRDefault="00EC7B54" w:rsidP="00D70AEA">
            <w:pPr>
              <w:pStyle w:val="a4"/>
              <w:numPr>
                <w:ilvl w:val="0"/>
                <w:numId w:val="4"/>
              </w:numPr>
              <w:spacing w:line="0" w:lineRule="atLeast"/>
              <w:ind w:left="0" w:firstLineChars="0" w:firstLine="0"/>
              <w:jc w:val="left"/>
              <w:rPr>
                <w:rFonts w:ascii="方正等线" w:eastAsia="方正等线" w:hAnsi="方正等线"/>
                <w:sz w:val="24"/>
              </w:rPr>
            </w:pPr>
            <w:r w:rsidRPr="00F0230E">
              <w:rPr>
                <w:rFonts w:ascii="方正等线" w:eastAsia="方正等线" w:hAnsi="方正等线" w:hint="eastAsia"/>
                <w:sz w:val="24"/>
              </w:rPr>
              <w:t>能够用圆规画圆。</w:t>
            </w:r>
          </w:p>
          <w:p w:rsidR="00D70AEA" w:rsidRPr="00F0230E" w:rsidRDefault="00EC7B54" w:rsidP="00D70AEA">
            <w:pPr>
              <w:jc w:val="left"/>
              <w:rPr>
                <w:rFonts w:ascii="方正等线" w:eastAsia="方正等线" w:hAnsi="方正等线"/>
                <w:sz w:val="24"/>
              </w:rPr>
            </w:pPr>
            <w:r w:rsidRPr="00F0230E">
              <w:rPr>
                <w:rFonts w:ascii="方正等线" w:eastAsia="方正等线" w:hAnsi="方正等线" w:hint="eastAsia"/>
                <w:sz w:val="24"/>
              </w:rPr>
              <w:t>过程与方法目标：</w:t>
            </w:r>
          </w:p>
          <w:p w:rsidR="00D70AEA" w:rsidRPr="00F0230E" w:rsidRDefault="00EC7B54" w:rsidP="00D70AEA">
            <w:pPr>
              <w:pStyle w:val="a4"/>
              <w:numPr>
                <w:ilvl w:val="0"/>
                <w:numId w:val="5"/>
              </w:numPr>
              <w:spacing w:line="0" w:lineRule="atLeast"/>
              <w:ind w:firstLineChars="0" w:firstLine="0"/>
              <w:jc w:val="left"/>
              <w:rPr>
                <w:rFonts w:ascii="方正等线" w:eastAsia="方正等线" w:hAnsi="方正等线"/>
                <w:sz w:val="24"/>
              </w:rPr>
            </w:pPr>
            <w:r w:rsidRPr="00F0230E">
              <w:rPr>
                <w:rFonts w:ascii="方正等线" w:eastAsia="方正等线" w:hAnsi="方正等线" w:hint="eastAsia"/>
                <w:sz w:val="24"/>
              </w:rPr>
              <w:t>通过动手操作活动，培养学生动手实践的能力与运用所学知识解决实际问题的能力。</w:t>
            </w:r>
          </w:p>
          <w:p w:rsidR="00EC7B54" w:rsidRPr="00F0230E" w:rsidRDefault="00EC7B54" w:rsidP="00D70AEA">
            <w:pPr>
              <w:pStyle w:val="a4"/>
              <w:numPr>
                <w:ilvl w:val="0"/>
                <w:numId w:val="5"/>
              </w:numPr>
              <w:spacing w:line="0" w:lineRule="atLeast"/>
              <w:ind w:firstLineChars="0" w:firstLine="0"/>
              <w:jc w:val="left"/>
              <w:rPr>
                <w:rFonts w:ascii="方正等线" w:eastAsia="方正等线" w:hAnsi="方正等线"/>
                <w:sz w:val="24"/>
              </w:rPr>
            </w:pPr>
            <w:r w:rsidRPr="00F0230E">
              <w:rPr>
                <w:rFonts w:ascii="方正等线" w:eastAsia="方正等线" w:hAnsi="方正等线"/>
                <w:sz w:val="24"/>
              </w:rPr>
              <w:t>通过小组合作探究学习</w:t>
            </w:r>
            <w:r w:rsidRPr="00F0230E">
              <w:rPr>
                <w:rFonts w:ascii="方正等线" w:eastAsia="方正等线" w:hAnsi="方正等线" w:hint="eastAsia"/>
                <w:sz w:val="24"/>
              </w:rPr>
              <w:t>，</w:t>
            </w:r>
            <w:r w:rsidRPr="00F0230E">
              <w:rPr>
                <w:rFonts w:ascii="方正等线" w:eastAsia="方正等线" w:hAnsi="方正等线"/>
                <w:sz w:val="24"/>
              </w:rPr>
              <w:t>培养学生合作学习的精神</w:t>
            </w:r>
            <w:r w:rsidRPr="00F0230E">
              <w:rPr>
                <w:rFonts w:ascii="方正等线" w:eastAsia="方正等线" w:hAnsi="方正等线" w:hint="eastAsia"/>
                <w:sz w:val="24"/>
              </w:rPr>
              <w:t>。</w:t>
            </w:r>
          </w:p>
          <w:p w:rsidR="00EC7B54" w:rsidRPr="00F0230E" w:rsidRDefault="00EC7B54" w:rsidP="00D70AEA">
            <w:pPr>
              <w:spacing w:line="0" w:lineRule="atLeast"/>
              <w:jc w:val="left"/>
              <w:rPr>
                <w:rFonts w:ascii="方正等线" w:eastAsia="方正等线" w:hAnsi="方正等线"/>
                <w:sz w:val="24"/>
              </w:rPr>
            </w:pPr>
            <w:r w:rsidRPr="00F0230E">
              <w:rPr>
                <w:rFonts w:ascii="方正等线" w:eastAsia="方正等线" w:hAnsi="方正等线" w:hint="eastAsia"/>
                <w:sz w:val="24"/>
              </w:rPr>
              <w:t>情感态度价值观目标：</w:t>
            </w:r>
          </w:p>
          <w:p w:rsidR="00EC7B54" w:rsidRPr="00F0230E" w:rsidRDefault="00EC7B54" w:rsidP="00D70AEA">
            <w:pPr>
              <w:pStyle w:val="a4"/>
              <w:numPr>
                <w:ilvl w:val="0"/>
                <w:numId w:val="6"/>
              </w:numPr>
              <w:spacing w:line="0" w:lineRule="atLeast"/>
              <w:ind w:firstLineChars="0" w:firstLine="0"/>
              <w:jc w:val="left"/>
              <w:rPr>
                <w:rFonts w:ascii="方正等线" w:eastAsia="方正等线" w:hAnsi="方正等线"/>
                <w:b/>
                <w:sz w:val="24"/>
              </w:rPr>
            </w:pPr>
            <w:r w:rsidRPr="00F0230E">
              <w:rPr>
                <w:rFonts w:ascii="方正等线" w:eastAsia="方正等线" w:hAnsi="方正等线" w:hint="eastAsia"/>
                <w:sz w:val="24"/>
              </w:rPr>
              <w:t>所学知识来源于实践生活能够激发学生的兴趣、体会数学在生活中的运用。</w:t>
            </w: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F0230E" w:rsidRDefault="00EC7B54" w:rsidP="00EC7B54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 w:rsidRPr="00F0230E">
              <w:rPr>
                <w:rFonts w:ascii="方正等线" w:eastAsia="方正等线" w:hAnsi="方正等线" w:hint="eastAsia"/>
                <w:sz w:val="24"/>
                <w:szCs w:val="24"/>
              </w:rPr>
              <w:t>学习内容与学习任务</w:t>
            </w: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F0230E" w:rsidRDefault="00D70AEA" w:rsidP="00D70AEA">
            <w:pPr>
              <w:spacing w:line="0" w:lineRule="atLeast"/>
              <w:ind w:firstLineChars="200" w:firstLine="438"/>
              <w:rPr>
                <w:rFonts w:ascii="方正等线" w:eastAsia="方正等线" w:hAnsi="方正等线"/>
                <w:sz w:val="24"/>
                <w:szCs w:val="24"/>
              </w:rPr>
            </w:pPr>
            <w:r w:rsidRPr="00F0230E">
              <w:rPr>
                <w:rFonts w:ascii="方正等线" w:eastAsia="方正等线" w:hAnsi="方正等线" w:hint="eastAsia"/>
                <w:sz w:val="24"/>
              </w:rPr>
              <w:t>《圆的认识》位于九年义务教育六年制人教版小学数学六年级上册第五章，教材注重从学生的生活经验和知识背景出发，结合具体情境和操作活动来安排知识内容，使学生上升到数学层面来认识圆，体会到圆的本质特征。</w:t>
            </w: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F0230E" w:rsidRDefault="00D70AEA" w:rsidP="00D70AE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 w:rsidRPr="00F0230E">
              <w:rPr>
                <w:rFonts w:ascii="方正等线" w:eastAsia="方正等线" w:hAnsi="方正等线" w:hint="eastAsia"/>
                <w:sz w:val="24"/>
                <w:szCs w:val="24"/>
              </w:rPr>
              <w:t>学习者特征分析</w:t>
            </w: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F0230E" w:rsidRDefault="00D70AEA" w:rsidP="00D70AEA">
            <w:pPr>
              <w:spacing w:line="0" w:lineRule="atLeast"/>
              <w:ind w:firstLineChars="200" w:firstLine="438"/>
              <w:rPr>
                <w:rFonts w:ascii="方正等线" w:eastAsia="方正等线" w:hAnsi="方正等线"/>
                <w:sz w:val="24"/>
                <w:szCs w:val="24"/>
              </w:rPr>
            </w:pPr>
            <w:r w:rsidRPr="00F0230E">
              <w:rPr>
                <w:rFonts w:ascii="方正等线" w:eastAsia="方正等线" w:hAnsi="方正等线" w:hint="eastAsia"/>
                <w:sz w:val="24"/>
                <w:szCs w:val="24"/>
              </w:rPr>
              <w:t>学生学过了几种平面几何图形，对于平面几何图形中点、线、面以及轴对称图形等基本概念已经有了初步的认识。生活中也有各种圆形物体，学生对圆有一定的了解。六年级的学生具有一定的感性认识和直观体验，有一定的认知水平，能够很好的接受新知识。</w:t>
            </w: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F0230E" w:rsidRDefault="00F0230E" w:rsidP="00F0230E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 w:rsidRPr="00F0230E">
              <w:rPr>
                <w:rFonts w:ascii="方正等线" w:eastAsia="方正等线" w:hAnsi="方正等线" w:hint="eastAsia"/>
                <w:sz w:val="24"/>
                <w:szCs w:val="24"/>
              </w:rPr>
              <w:t>学习环境的选择与学习资源的设计</w:t>
            </w: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F0230E" w:rsidRDefault="006F6F82" w:rsidP="00F0230E">
            <w:pPr>
              <w:pStyle w:val="a4"/>
              <w:numPr>
                <w:ilvl w:val="0"/>
                <w:numId w:val="8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学习环境</w:t>
            </w:r>
            <w:r w:rsidR="00F0230E" w:rsidRPr="00F0230E">
              <w:rPr>
                <w:rFonts w:ascii="方正等线" w:eastAsia="方正等线" w:hAnsi="方正等线" w:hint="eastAsia"/>
                <w:sz w:val="24"/>
                <w:szCs w:val="24"/>
              </w:rPr>
              <w:t>选择（打√）</w:t>
            </w:r>
          </w:p>
        </w:tc>
      </w:tr>
      <w:tr w:rsidR="00F0230E" w:rsidRPr="00F0230E" w:rsidTr="008442DA">
        <w:trPr>
          <w:trHeight w:val="315"/>
        </w:trPr>
        <w:tc>
          <w:tcPr>
            <w:tcW w:w="3250" w:type="dxa"/>
            <w:gridSpan w:val="3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F0230E" w:rsidRPr="006F6F82" w:rsidRDefault="006F6F82" w:rsidP="006F6F82">
            <w:pPr>
              <w:pStyle w:val="a4"/>
              <w:numPr>
                <w:ilvl w:val="0"/>
                <w:numId w:val="10"/>
              </w:numPr>
              <w:ind w:firstLineChars="0"/>
              <w:rPr>
                <w:rFonts w:eastAsia="方正等线"/>
                <w:sz w:val="24"/>
                <w:szCs w:val="24"/>
              </w:rPr>
            </w:pPr>
            <w:r w:rsidRPr="006F6F82">
              <w:rPr>
                <w:rFonts w:eastAsia="方正等线"/>
                <w:sz w:val="24"/>
                <w:szCs w:val="24"/>
              </w:rPr>
              <w:t>W</w:t>
            </w:r>
            <w:r w:rsidRPr="006F6F82">
              <w:rPr>
                <w:rFonts w:eastAsia="方正等线" w:hint="eastAsia"/>
                <w:sz w:val="24"/>
                <w:szCs w:val="24"/>
              </w:rPr>
              <w:t>eb</w:t>
            </w:r>
            <w:r w:rsidRPr="006F6F82">
              <w:rPr>
                <w:rFonts w:eastAsia="方正等线" w:hint="eastAsia"/>
                <w:sz w:val="24"/>
                <w:szCs w:val="24"/>
              </w:rPr>
              <w:t>教室</w:t>
            </w:r>
            <w:r>
              <w:rPr>
                <w:rFonts w:eastAsia="方正等线" w:hint="eastAsia"/>
                <w:sz w:val="24"/>
                <w:szCs w:val="24"/>
              </w:rPr>
              <w:t xml:space="preserve"> </w:t>
            </w:r>
            <w:r>
              <w:rPr>
                <w:rFonts w:eastAsia="方正等线"/>
                <w:sz w:val="24"/>
                <w:szCs w:val="24"/>
              </w:rPr>
              <w:t xml:space="preserve">   </w:t>
            </w:r>
            <w:r w:rsidRPr="006F6F82">
              <w:rPr>
                <w:rFonts w:eastAsia="方正等线" w:hint="eastAsia"/>
                <w:sz w:val="24"/>
                <w:szCs w:val="24"/>
              </w:rPr>
              <w:t>√</w:t>
            </w:r>
          </w:p>
        </w:tc>
        <w:tc>
          <w:tcPr>
            <w:tcW w:w="3570" w:type="dxa"/>
            <w:gridSpan w:val="5"/>
            <w:tcMar>
              <w:left w:w="284" w:type="dxa"/>
              <w:right w:w="284" w:type="dxa"/>
            </w:tcMar>
            <w:vAlign w:val="center"/>
          </w:tcPr>
          <w:p w:rsidR="00F0230E" w:rsidRPr="006F6F82" w:rsidRDefault="006F6F82" w:rsidP="006F6F82">
            <w:pPr>
              <w:pStyle w:val="a4"/>
              <w:numPr>
                <w:ilvl w:val="0"/>
                <w:numId w:val="10"/>
              </w:numPr>
              <w:ind w:firstLineChars="0"/>
              <w:rPr>
                <w:rFonts w:eastAsia="方正等线"/>
                <w:sz w:val="24"/>
                <w:szCs w:val="24"/>
              </w:rPr>
            </w:pPr>
            <w:r>
              <w:rPr>
                <w:rFonts w:eastAsia="方正等线" w:hint="eastAsia"/>
                <w:sz w:val="24"/>
                <w:szCs w:val="24"/>
              </w:rPr>
              <w:t>局域网</w:t>
            </w:r>
          </w:p>
        </w:tc>
        <w:tc>
          <w:tcPr>
            <w:tcW w:w="2931" w:type="dxa"/>
            <w:gridSpan w:val="3"/>
            <w:tcMar>
              <w:left w:w="284" w:type="dxa"/>
              <w:right w:w="284" w:type="dxa"/>
            </w:tcMar>
            <w:vAlign w:val="center"/>
          </w:tcPr>
          <w:p w:rsidR="00F0230E" w:rsidRPr="006F6F82" w:rsidRDefault="006F6F82" w:rsidP="006F6F82">
            <w:pPr>
              <w:pStyle w:val="a4"/>
              <w:numPr>
                <w:ilvl w:val="0"/>
                <w:numId w:val="10"/>
              </w:numPr>
              <w:ind w:firstLineChars="0"/>
              <w:rPr>
                <w:rFonts w:eastAsia="方正等线"/>
                <w:sz w:val="24"/>
                <w:szCs w:val="24"/>
              </w:rPr>
            </w:pPr>
            <w:r>
              <w:rPr>
                <w:rFonts w:eastAsia="方正等线" w:hint="eastAsia"/>
                <w:sz w:val="24"/>
                <w:szCs w:val="24"/>
              </w:rPr>
              <w:t>城域网</w:t>
            </w:r>
          </w:p>
        </w:tc>
      </w:tr>
      <w:tr w:rsidR="00F0230E" w:rsidRPr="00F0230E" w:rsidTr="008442DA">
        <w:trPr>
          <w:trHeight w:val="315"/>
        </w:trPr>
        <w:tc>
          <w:tcPr>
            <w:tcW w:w="3250" w:type="dxa"/>
            <w:gridSpan w:val="3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F0230E" w:rsidRPr="006F6F82" w:rsidRDefault="006F6F82" w:rsidP="006F6F82">
            <w:pPr>
              <w:pStyle w:val="a4"/>
              <w:numPr>
                <w:ilvl w:val="0"/>
                <w:numId w:val="10"/>
              </w:numPr>
              <w:ind w:firstLineChars="0"/>
              <w:rPr>
                <w:rFonts w:eastAsia="方正等线"/>
                <w:sz w:val="24"/>
                <w:szCs w:val="24"/>
              </w:rPr>
            </w:pPr>
            <w:r>
              <w:rPr>
                <w:rFonts w:eastAsia="方正等线" w:hint="eastAsia"/>
                <w:sz w:val="24"/>
                <w:szCs w:val="24"/>
              </w:rPr>
              <w:t>校园网</w:t>
            </w:r>
            <w:r>
              <w:rPr>
                <w:rFonts w:eastAsia="方正等线" w:hint="eastAsia"/>
                <w:sz w:val="24"/>
                <w:szCs w:val="24"/>
              </w:rPr>
              <w:t xml:space="preserve"> </w:t>
            </w:r>
            <w:r>
              <w:rPr>
                <w:rFonts w:eastAsia="方正等线"/>
                <w:sz w:val="24"/>
                <w:szCs w:val="24"/>
              </w:rPr>
              <w:t xml:space="preserve">   </w:t>
            </w:r>
            <w:r w:rsidRPr="00F0230E">
              <w:rPr>
                <w:rFonts w:ascii="方正等线" w:eastAsia="方正等线" w:hAnsi="方正等线" w:hint="eastAsia"/>
                <w:sz w:val="24"/>
                <w:szCs w:val="24"/>
              </w:rPr>
              <w:t>√</w:t>
            </w:r>
          </w:p>
        </w:tc>
        <w:tc>
          <w:tcPr>
            <w:tcW w:w="3570" w:type="dxa"/>
            <w:gridSpan w:val="5"/>
            <w:tcMar>
              <w:left w:w="284" w:type="dxa"/>
              <w:right w:w="284" w:type="dxa"/>
            </w:tcMar>
            <w:vAlign w:val="center"/>
          </w:tcPr>
          <w:p w:rsidR="00F0230E" w:rsidRPr="006F6F82" w:rsidRDefault="006F6F82" w:rsidP="006F6F82">
            <w:pPr>
              <w:pStyle w:val="a4"/>
              <w:numPr>
                <w:ilvl w:val="0"/>
                <w:numId w:val="10"/>
              </w:numPr>
              <w:ind w:firstLineChars="0"/>
              <w:rPr>
                <w:rFonts w:eastAsia="方正等线"/>
                <w:sz w:val="24"/>
                <w:szCs w:val="24"/>
              </w:rPr>
            </w:pPr>
            <w:r>
              <w:rPr>
                <w:rFonts w:eastAsia="方正等线" w:hint="eastAsia"/>
                <w:sz w:val="24"/>
                <w:szCs w:val="24"/>
              </w:rPr>
              <w:t>Int</w:t>
            </w:r>
            <w:r>
              <w:rPr>
                <w:rFonts w:eastAsia="方正等线"/>
                <w:sz w:val="24"/>
                <w:szCs w:val="24"/>
              </w:rPr>
              <w:t>er</w:t>
            </w:r>
            <w:r>
              <w:rPr>
                <w:rFonts w:eastAsia="方正等线" w:hint="eastAsia"/>
                <w:sz w:val="24"/>
                <w:szCs w:val="24"/>
              </w:rPr>
              <w:t>net</w:t>
            </w:r>
            <w:r>
              <w:rPr>
                <w:rFonts w:eastAsia="方正等线"/>
                <w:sz w:val="24"/>
                <w:szCs w:val="24"/>
              </w:rPr>
              <w:t xml:space="preserve">    </w:t>
            </w:r>
            <w:r w:rsidRPr="00F0230E">
              <w:rPr>
                <w:rFonts w:ascii="方正等线" w:eastAsia="方正等线" w:hAnsi="方正等线" w:hint="eastAsia"/>
                <w:sz w:val="24"/>
                <w:szCs w:val="24"/>
              </w:rPr>
              <w:t>√</w:t>
            </w:r>
          </w:p>
        </w:tc>
        <w:tc>
          <w:tcPr>
            <w:tcW w:w="2931" w:type="dxa"/>
            <w:gridSpan w:val="3"/>
            <w:tcMar>
              <w:left w:w="284" w:type="dxa"/>
              <w:right w:w="284" w:type="dxa"/>
            </w:tcMar>
            <w:vAlign w:val="center"/>
          </w:tcPr>
          <w:p w:rsidR="00F0230E" w:rsidRPr="006F6F82" w:rsidRDefault="006F6F82" w:rsidP="006F6F82">
            <w:pPr>
              <w:pStyle w:val="a4"/>
              <w:numPr>
                <w:ilvl w:val="0"/>
                <w:numId w:val="10"/>
              </w:numPr>
              <w:ind w:firstLineChars="0"/>
              <w:rPr>
                <w:rFonts w:eastAsia="方正等线"/>
                <w:sz w:val="24"/>
                <w:szCs w:val="24"/>
              </w:rPr>
            </w:pPr>
            <w:r>
              <w:rPr>
                <w:rFonts w:eastAsia="方正等线" w:hint="eastAsia"/>
                <w:sz w:val="24"/>
                <w:szCs w:val="24"/>
              </w:rPr>
              <w:t>其他</w:t>
            </w: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6F6F82" w:rsidRDefault="006F6F82" w:rsidP="006F6F82">
            <w:pPr>
              <w:pStyle w:val="a4"/>
              <w:numPr>
                <w:ilvl w:val="0"/>
                <w:numId w:val="8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 w:rsidRPr="006F6F82">
              <w:rPr>
                <w:rFonts w:ascii="方正等线" w:eastAsia="方正等线" w:hAnsi="方正等线" w:hint="eastAsia"/>
                <w:sz w:val="24"/>
                <w:szCs w:val="24"/>
              </w:rPr>
              <w:t>学习</w:t>
            </w:r>
            <w:r>
              <w:rPr>
                <w:rFonts w:ascii="方正等线" w:eastAsia="方正等线" w:hAnsi="方正等线" w:hint="eastAsia"/>
                <w:sz w:val="24"/>
                <w:szCs w:val="24"/>
              </w:rPr>
              <w:t>资源类型</w:t>
            </w:r>
            <w:r w:rsidRPr="006F6F82">
              <w:rPr>
                <w:rFonts w:ascii="方正等线" w:eastAsia="方正等线" w:hAnsi="方正等线" w:hint="eastAsia"/>
                <w:sz w:val="24"/>
                <w:szCs w:val="24"/>
              </w:rPr>
              <w:t>（打√）</w:t>
            </w:r>
          </w:p>
        </w:tc>
      </w:tr>
      <w:tr w:rsidR="006F6F82" w:rsidRPr="00F0230E" w:rsidTr="008442DA">
        <w:trPr>
          <w:trHeight w:val="210"/>
        </w:trPr>
        <w:tc>
          <w:tcPr>
            <w:tcW w:w="3250" w:type="dxa"/>
            <w:gridSpan w:val="3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6F6F82" w:rsidRPr="006F6F82" w:rsidRDefault="006F6F82" w:rsidP="006F6F82">
            <w:pPr>
              <w:pStyle w:val="a4"/>
              <w:numPr>
                <w:ilvl w:val="0"/>
                <w:numId w:val="11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lastRenderedPageBreak/>
              <w:t>课件（网络课件）</w:t>
            </w:r>
            <w:r w:rsidR="00830BD0">
              <w:rPr>
                <w:rFonts w:ascii="方正等线" w:eastAsia="方正等线" w:hAnsi="方正等线" w:hint="eastAsia"/>
                <w:sz w:val="24"/>
                <w:szCs w:val="24"/>
              </w:rPr>
              <w:t xml:space="preserve">  √</w:t>
            </w:r>
          </w:p>
        </w:tc>
        <w:tc>
          <w:tcPr>
            <w:tcW w:w="3570" w:type="dxa"/>
            <w:gridSpan w:val="5"/>
            <w:tcMar>
              <w:left w:w="284" w:type="dxa"/>
              <w:right w:w="284" w:type="dxa"/>
            </w:tcMar>
            <w:vAlign w:val="center"/>
          </w:tcPr>
          <w:p w:rsidR="006F6F82" w:rsidRPr="006F6F82" w:rsidRDefault="006F6F82" w:rsidP="006F6F82">
            <w:pPr>
              <w:pStyle w:val="a4"/>
              <w:numPr>
                <w:ilvl w:val="0"/>
                <w:numId w:val="11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工具    √</w:t>
            </w:r>
          </w:p>
        </w:tc>
        <w:tc>
          <w:tcPr>
            <w:tcW w:w="2931" w:type="dxa"/>
            <w:gridSpan w:val="3"/>
            <w:tcMar>
              <w:left w:w="284" w:type="dxa"/>
              <w:right w:w="284" w:type="dxa"/>
            </w:tcMar>
            <w:vAlign w:val="center"/>
          </w:tcPr>
          <w:p w:rsidR="006F6F82" w:rsidRPr="006F6F82" w:rsidRDefault="006F6F82" w:rsidP="006F6F82">
            <w:pPr>
              <w:pStyle w:val="a4"/>
              <w:numPr>
                <w:ilvl w:val="0"/>
                <w:numId w:val="11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专题学习网站</w:t>
            </w:r>
          </w:p>
        </w:tc>
      </w:tr>
      <w:tr w:rsidR="006F6F82" w:rsidRPr="00F0230E" w:rsidTr="008442DA">
        <w:trPr>
          <w:trHeight w:val="210"/>
        </w:trPr>
        <w:tc>
          <w:tcPr>
            <w:tcW w:w="3250" w:type="dxa"/>
            <w:gridSpan w:val="3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6F6F82" w:rsidRPr="006F6F82" w:rsidRDefault="006F6F82" w:rsidP="006F6F82">
            <w:pPr>
              <w:pStyle w:val="a4"/>
              <w:numPr>
                <w:ilvl w:val="0"/>
                <w:numId w:val="11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多媒体资源库    √</w:t>
            </w:r>
          </w:p>
        </w:tc>
        <w:tc>
          <w:tcPr>
            <w:tcW w:w="3570" w:type="dxa"/>
            <w:gridSpan w:val="5"/>
            <w:tcMar>
              <w:left w:w="284" w:type="dxa"/>
              <w:right w:w="284" w:type="dxa"/>
            </w:tcMar>
            <w:vAlign w:val="center"/>
          </w:tcPr>
          <w:p w:rsidR="006F6F82" w:rsidRPr="006F6F82" w:rsidRDefault="006F6F82" w:rsidP="006F6F82">
            <w:pPr>
              <w:pStyle w:val="a4"/>
              <w:numPr>
                <w:ilvl w:val="0"/>
                <w:numId w:val="11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案例库</w:t>
            </w:r>
          </w:p>
        </w:tc>
        <w:tc>
          <w:tcPr>
            <w:tcW w:w="2931" w:type="dxa"/>
            <w:gridSpan w:val="3"/>
            <w:tcMar>
              <w:left w:w="284" w:type="dxa"/>
              <w:right w:w="284" w:type="dxa"/>
            </w:tcMar>
            <w:vAlign w:val="center"/>
          </w:tcPr>
          <w:p w:rsidR="006F6F82" w:rsidRPr="006F6F82" w:rsidRDefault="006F6F82" w:rsidP="006F6F82">
            <w:pPr>
              <w:pStyle w:val="a4"/>
              <w:numPr>
                <w:ilvl w:val="0"/>
                <w:numId w:val="11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题库</w:t>
            </w:r>
          </w:p>
        </w:tc>
      </w:tr>
      <w:tr w:rsidR="006F6F82" w:rsidRPr="00F0230E" w:rsidTr="008442DA">
        <w:trPr>
          <w:trHeight w:val="210"/>
        </w:trPr>
        <w:tc>
          <w:tcPr>
            <w:tcW w:w="3250" w:type="dxa"/>
            <w:gridSpan w:val="3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6F6F82" w:rsidRPr="006F6F82" w:rsidRDefault="006F6F82" w:rsidP="006F6F82">
            <w:pPr>
              <w:pStyle w:val="a4"/>
              <w:numPr>
                <w:ilvl w:val="0"/>
                <w:numId w:val="11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网络课件</w:t>
            </w:r>
          </w:p>
        </w:tc>
        <w:tc>
          <w:tcPr>
            <w:tcW w:w="3570" w:type="dxa"/>
            <w:gridSpan w:val="5"/>
            <w:tcMar>
              <w:left w:w="284" w:type="dxa"/>
              <w:right w:w="284" w:type="dxa"/>
            </w:tcMar>
            <w:vAlign w:val="center"/>
          </w:tcPr>
          <w:p w:rsidR="006F6F82" w:rsidRPr="006F6F82" w:rsidRDefault="006F6F82" w:rsidP="006F6F82">
            <w:pPr>
              <w:pStyle w:val="a4"/>
              <w:numPr>
                <w:ilvl w:val="0"/>
                <w:numId w:val="11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其他（专题学习资源）</w:t>
            </w:r>
            <w:r w:rsidR="00830BD0">
              <w:rPr>
                <w:rFonts w:ascii="方正等线" w:eastAsia="方正等线" w:hAnsi="方正等线" w:hint="eastAsia"/>
                <w:sz w:val="24"/>
                <w:szCs w:val="24"/>
              </w:rPr>
              <w:t>√</w:t>
            </w:r>
          </w:p>
        </w:tc>
        <w:tc>
          <w:tcPr>
            <w:tcW w:w="2931" w:type="dxa"/>
            <w:gridSpan w:val="3"/>
            <w:tcMar>
              <w:left w:w="284" w:type="dxa"/>
              <w:right w:w="284" w:type="dxa"/>
            </w:tcMar>
            <w:vAlign w:val="center"/>
          </w:tcPr>
          <w:p w:rsidR="006F6F82" w:rsidRPr="00F0230E" w:rsidRDefault="006F6F82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D442A9" w:rsidRDefault="00D442A9" w:rsidP="00D442A9">
            <w:pPr>
              <w:pStyle w:val="a4"/>
              <w:numPr>
                <w:ilvl w:val="0"/>
                <w:numId w:val="8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学习资源内容简要说明</w:t>
            </w:r>
          </w:p>
        </w:tc>
      </w:tr>
      <w:tr w:rsidR="004B315C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4B315C" w:rsidRDefault="0049034B" w:rsidP="004B315C">
            <w:pPr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网络：便于学生查找信息</w:t>
            </w:r>
          </w:p>
          <w:p w:rsidR="0049034B" w:rsidRDefault="0049034B" w:rsidP="004B315C">
            <w:pPr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几何画板：便于学生画画，探究圆</w:t>
            </w:r>
          </w:p>
          <w:p w:rsidR="00A71F60" w:rsidRPr="00A71F60" w:rsidRDefault="00A71F60" w:rsidP="00A71F60">
            <w:pPr>
              <w:rPr>
                <w:rFonts w:ascii="方正等线" w:eastAsia="方正等线" w:hAnsi="方正等线"/>
                <w:sz w:val="24"/>
                <w:szCs w:val="24"/>
              </w:rPr>
            </w:pPr>
            <w:r w:rsidRPr="00A71F60">
              <w:rPr>
                <w:rFonts w:ascii="方正等线" w:eastAsia="方正等线" w:hAnsi="方正等线" w:hint="eastAsia"/>
                <w:sz w:val="24"/>
                <w:szCs w:val="24"/>
              </w:rPr>
              <w:t>教学评价：</w:t>
            </w:r>
          </w:p>
          <w:p w:rsidR="00A71F60" w:rsidRPr="00A71F60" w:rsidRDefault="00A71F60" w:rsidP="00A71F60">
            <w:pPr>
              <w:pStyle w:val="a4"/>
              <w:numPr>
                <w:ilvl w:val="0"/>
                <w:numId w:val="18"/>
              </w:numPr>
              <w:spacing w:line="0" w:lineRule="atLeast"/>
              <w:ind w:left="0" w:firstLineChars="0" w:firstLine="0"/>
              <w:rPr>
                <w:rFonts w:ascii="方正等线" w:eastAsia="方正等线" w:hAnsi="方正等线"/>
                <w:sz w:val="24"/>
                <w:szCs w:val="24"/>
              </w:rPr>
            </w:pPr>
            <w:r w:rsidRPr="00A71F60">
              <w:rPr>
                <w:rFonts w:ascii="方正等线" w:eastAsia="方正等线" w:hAnsi="方正等线"/>
                <w:sz w:val="24"/>
                <w:szCs w:val="24"/>
              </w:rPr>
              <w:t>圆是平面上的一种（  ）图形，将一张圆形纸片至少对折（  ）次可以得到这个圆的圆心。</w:t>
            </w:r>
          </w:p>
          <w:p w:rsidR="00A71F60" w:rsidRPr="00A71F60" w:rsidRDefault="00A71F60" w:rsidP="00A71F60">
            <w:pPr>
              <w:pStyle w:val="a4"/>
              <w:numPr>
                <w:ilvl w:val="0"/>
                <w:numId w:val="18"/>
              </w:numPr>
              <w:spacing w:line="0" w:lineRule="atLeast"/>
              <w:ind w:left="0" w:firstLineChars="0" w:firstLine="0"/>
              <w:rPr>
                <w:rFonts w:ascii="方正等线" w:eastAsia="方正等线" w:hAnsi="方正等线"/>
                <w:sz w:val="24"/>
                <w:szCs w:val="24"/>
              </w:rPr>
            </w:pPr>
            <w:r w:rsidRPr="00A71F60">
              <w:rPr>
                <w:rFonts w:ascii="方正等线" w:eastAsia="方正等线" w:hAnsi="方正等线"/>
                <w:sz w:val="24"/>
                <w:szCs w:val="24"/>
              </w:rPr>
              <w:t>在同一个圆或相等的圆中，所有的半径长度都（  ）；所有的直径长度都（  ）；直径的长度是半径的（  ）。</w:t>
            </w:r>
          </w:p>
          <w:p w:rsidR="00A71F60" w:rsidRPr="00A71F60" w:rsidRDefault="00A71F60" w:rsidP="00A71F60">
            <w:pPr>
              <w:pStyle w:val="a4"/>
              <w:numPr>
                <w:ilvl w:val="0"/>
                <w:numId w:val="18"/>
              </w:numPr>
              <w:spacing w:line="0" w:lineRule="atLeast"/>
              <w:ind w:left="0" w:firstLineChars="0" w:firstLine="0"/>
              <w:rPr>
                <w:rFonts w:ascii="方正等线" w:eastAsia="方正等线" w:hAnsi="方正等线"/>
                <w:sz w:val="24"/>
                <w:szCs w:val="24"/>
              </w:rPr>
            </w:pPr>
            <w:r w:rsidRPr="00A71F60">
              <w:rPr>
                <w:rFonts w:ascii="方正等线" w:eastAsia="方正等线" w:hAnsi="方正等线"/>
                <w:sz w:val="24"/>
                <w:szCs w:val="24"/>
              </w:rPr>
              <w:t>画一个直径4cm的圆，那么圆规两脚间的距离应该是（  ）cm。</w:t>
            </w:r>
          </w:p>
          <w:p w:rsidR="00A71F60" w:rsidRPr="00A71F60" w:rsidRDefault="00A71F60" w:rsidP="00A71F60">
            <w:pPr>
              <w:pStyle w:val="a4"/>
              <w:numPr>
                <w:ilvl w:val="0"/>
                <w:numId w:val="18"/>
              </w:numPr>
              <w:spacing w:line="0" w:lineRule="atLeast"/>
              <w:ind w:left="0" w:firstLineChars="0" w:firstLine="0"/>
              <w:rPr>
                <w:rFonts w:ascii="方正等线" w:eastAsia="方正等线" w:hAnsi="方正等线"/>
                <w:sz w:val="24"/>
                <w:szCs w:val="24"/>
              </w:rPr>
            </w:pPr>
            <w:r w:rsidRPr="00A71F60">
              <w:rPr>
                <w:rFonts w:ascii="方正等线" w:eastAsia="方正等线" w:hAnsi="方正等线"/>
                <w:sz w:val="24"/>
                <w:szCs w:val="24"/>
              </w:rPr>
              <w:t>连接圆心和圆上任意一点的线段，叫做（  ），用字母（  ）表示。</w:t>
            </w:r>
          </w:p>
          <w:p w:rsidR="00A71F60" w:rsidRPr="00A71F60" w:rsidRDefault="00A71F60" w:rsidP="00A71F60">
            <w:pPr>
              <w:pStyle w:val="a4"/>
              <w:numPr>
                <w:ilvl w:val="0"/>
                <w:numId w:val="18"/>
              </w:numPr>
              <w:spacing w:line="0" w:lineRule="atLeast"/>
              <w:ind w:left="0" w:firstLineChars="0" w:firstLine="0"/>
              <w:rPr>
                <w:rFonts w:ascii="方正等线" w:eastAsia="方正等线" w:hAnsi="方正等线"/>
                <w:sz w:val="24"/>
                <w:szCs w:val="24"/>
              </w:rPr>
            </w:pPr>
            <w:r w:rsidRPr="00A71F60">
              <w:rPr>
                <w:rFonts w:ascii="方正等线" w:eastAsia="方正等线" w:hAnsi="方正等线"/>
                <w:sz w:val="24"/>
                <w:szCs w:val="24"/>
              </w:rPr>
              <w:t>通过圆心并且两端都在圆上的线段，叫做（  ），用字母（  ）表示。</w:t>
            </w:r>
          </w:p>
          <w:p w:rsidR="00A71F60" w:rsidRPr="00A71F60" w:rsidRDefault="00A71F60" w:rsidP="00A71F60">
            <w:pPr>
              <w:rPr>
                <w:rFonts w:ascii="方正等线" w:eastAsia="方正等线" w:hAnsi="方正等线"/>
                <w:sz w:val="24"/>
                <w:szCs w:val="24"/>
              </w:rPr>
            </w:pPr>
            <w:r w:rsidRPr="00A71F60">
              <w:rPr>
                <w:rFonts w:ascii="方正等线" w:eastAsia="方正等线" w:hAnsi="方正等线" w:hint="eastAsia"/>
                <w:sz w:val="24"/>
                <w:szCs w:val="24"/>
              </w:rPr>
              <w:t>答案：</w:t>
            </w:r>
          </w:p>
          <w:p w:rsidR="00A71F60" w:rsidRPr="00A71F60" w:rsidRDefault="00A71F60" w:rsidP="00A71F60">
            <w:pPr>
              <w:pStyle w:val="a4"/>
              <w:numPr>
                <w:ilvl w:val="0"/>
                <w:numId w:val="17"/>
              </w:numPr>
              <w:spacing w:line="0" w:lineRule="atLeast"/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 w:rsidRPr="00A71F60">
              <w:rPr>
                <w:rFonts w:ascii="方正等线" w:eastAsia="方正等线" w:hAnsi="方正等线"/>
                <w:sz w:val="24"/>
                <w:szCs w:val="24"/>
              </w:rPr>
              <w:t>轴对称   2</w:t>
            </w:r>
          </w:p>
          <w:p w:rsidR="00A71F60" w:rsidRPr="00A71F60" w:rsidRDefault="00A71F60" w:rsidP="00A71F60">
            <w:pPr>
              <w:pStyle w:val="a4"/>
              <w:numPr>
                <w:ilvl w:val="0"/>
                <w:numId w:val="17"/>
              </w:numPr>
              <w:spacing w:line="0" w:lineRule="atLeast"/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 w:rsidRPr="00A71F60">
              <w:rPr>
                <w:rFonts w:ascii="方正等线" w:eastAsia="方正等线" w:hAnsi="方正等线"/>
                <w:sz w:val="24"/>
                <w:szCs w:val="24"/>
              </w:rPr>
              <w:t>相等   相等   2</w:t>
            </w:r>
          </w:p>
          <w:p w:rsidR="00A71F60" w:rsidRPr="00A71F60" w:rsidRDefault="00A71F60" w:rsidP="00A71F60">
            <w:pPr>
              <w:pStyle w:val="a4"/>
              <w:numPr>
                <w:ilvl w:val="0"/>
                <w:numId w:val="17"/>
              </w:numPr>
              <w:spacing w:line="0" w:lineRule="atLeast"/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 w:rsidRPr="00A71F60">
              <w:rPr>
                <w:rFonts w:ascii="方正等线" w:eastAsia="方正等线" w:hAnsi="方正等线"/>
                <w:sz w:val="24"/>
                <w:szCs w:val="24"/>
              </w:rPr>
              <w:t>2</w:t>
            </w:r>
          </w:p>
          <w:p w:rsidR="00A71F60" w:rsidRPr="00A71F60" w:rsidRDefault="00A71F60" w:rsidP="00A71F60">
            <w:pPr>
              <w:pStyle w:val="a4"/>
              <w:numPr>
                <w:ilvl w:val="0"/>
                <w:numId w:val="17"/>
              </w:numPr>
              <w:spacing w:line="0" w:lineRule="atLeast"/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 w:rsidRPr="00A71F60">
              <w:rPr>
                <w:rFonts w:ascii="方正等线" w:eastAsia="方正等线" w:hAnsi="方正等线"/>
                <w:sz w:val="24"/>
                <w:szCs w:val="24"/>
              </w:rPr>
              <w:t>半径   r</w:t>
            </w:r>
          </w:p>
          <w:p w:rsidR="00A71F60" w:rsidRPr="00A71F60" w:rsidRDefault="00A71F60" w:rsidP="00A71F60">
            <w:pPr>
              <w:pStyle w:val="a4"/>
              <w:numPr>
                <w:ilvl w:val="0"/>
                <w:numId w:val="17"/>
              </w:numPr>
              <w:spacing w:line="0" w:lineRule="atLeast"/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 w:rsidRPr="00A71F60">
              <w:rPr>
                <w:rFonts w:ascii="方正等线" w:eastAsia="方正等线" w:hAnsi="方正等线"/>
                <w:sz w:val="24"/>
                <w:szCs w:val="24"/>
              </w:rPr>
              <w:t>直径   d</w:t>
            </w:r>
          </w:p>
          <w:p w:rsidR="00A71F60" w:rsidRPr="00A71F60" w:rsidRDefault="00A71F60" w:rsidP="00A71F60">
            <w:pPr>
              <w:rPr>
                <w:rFonts w:ascii="方正等线" w:eastAsia="方正等线" w:hAnsi="方正等线"/>
                <w:sz w:val="24"/>
                <w:szCs w:val="24"/>
              </w:rPr>
            </w:pPr>
            <w:r w:rsidRPr="00A71F60">
              <w:rPr>
                <w:rFonts w:ascii="方正等线" w:eastAsia="方正等线" w:hAnsi="方正等线" w:hint="eastAsia"/>
                <w:sz w:val="24"/>
                <w:szCs w:val="24"/>
              </w:rPr>
              <w:t>教学反思：</w:t>
            </w:r>
            <w:bookmarkStart w:id="0" w:name="_GoBack"/>
            <w:bookmarkEnd w:id="0"/>
          </w:p>
          <w:p w:rsidR="00A71F60" w:rsidRPr="004B315C" w:rsidRDefault="00A71F60" w:rsidP="00A71F60">
            <w:pPr>
              <w:spacing w:line="0" w:lineRule="atLeast"/>
              <w:ind w:firstLineChars="200" w:firstLine="438"/>
              <w:rPr>
                <w:rFonts w:ascii="方正等线" w:eastAsia="方正等线" w:hAnsi="方正等线" w:hint="eastAsia"/>
                <w:sz w:val="24"/>
                <w:szCs w:val="24"/>
              </w:rPr>
            </w:pPr>
            <w:r w:rsidRPr="00A71F60">
              <w:rPr>
                <w:rFonts w:ascii="方正等线" w:eastAsia="方正等线" w:hAnsi="方正等线"/>
                <w:sz w:val="24"/>
                <w:szCs w:val="24"/>
              </w:rPr>
              <w:t>学生在课堂上学到了如何画圆的方法，并且通过小组讨论探究得出了圆的定义，但是在实际的教学过程中还要考虑好每个环节时间的把握状况，课堂突发状况的处理，老师的语言表达和举止。</w:t>
            </w: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D442A9" w:rsidRDefault="00D442A9" w:rsidP="00D442A9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学习情境创设</w:t>
            </w: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D442A9" w:rsidRDefault="00D442A9" w:rsidP="00D442A9">
            <w:pPr>
              <w:pStyle w:val="a4"/>
              <w:numPr>
                <w:ilvl w:val="0"/>
                <w:numId w:val="12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学习情境类型（打√）</w:t>
            </w:r>
          </w:p>
        </w:tc>
      </w:tr>
      <w:tr w:rsidR="00D442A9" w:rsidRPr="00F0230E" w:rsidTr="008442DA">
        <w:trPr>
          <w:trHeight w:val="315"/>
        </w:trPr>
        <w:tc>
          <w:tcPr>
            <w:tcW w:w="4825" w:type="dxa"/>
            <w:gridSpan w:val="5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D442A9" w:rsidRPr="00D442A9" w:rsidRDefault="004B315C" w:rsidP="00D442A9">
            <w:pPr>
              <w:pStyle w:val="a4"/>
              <w:numPr>
                <w:ilvl w:val="0"/>
                <w:numId w:val="13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真实情景</w:t>
            </w:r>
          </w:p>
        </w:tc>
        <w:tc>
          <w:tcPr>
            <w:tcW w:w="4926" w:type="dxa"/>
            <w:gridSpan w:val="6"/>
            <w:tcMar>
              <w:left w:w="284" w:type="dxa"/>
              <w:right w:w="284" w:type="dxa"/>
            </w:tcMar>
            <w:vAlign w:val="center"/>
          </w:tcPr>
          <w:p w:rsidR="00D442A9" w:rsidRPr="00D442A9" w:rsidRDefault="004B315C" w:rsidP="00D442A9">
            <w:pPr>
              <w:pStyle w:val="a4"/>
              <w:numPr>
                <w:ilvl w:val="0"/>
                <w:numId w:val="13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问题性情景</w:t>
            </w:r>
          </w:p>
        </w:tc>
      </w:tr>
      <w:tr w:rsidR="00D442A9" w:rsidRPr="00F0230E" w:rsidTr="008442DA">
        <w:trPr>
          <w:trHeight w:val="315"/>
        </w:trPr>
        <w:tc>
          <w:tcPr>
            <w:tcW w:w="4825" w:type="dxa"/>
            <w:gridSpan w:val="5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D442A9" w:rsidRPr="00D442A9" w:rsidRDefault="004B315C" w:rsidP="00D442A9">
            <w:pPr>
              <w:pStyle w:val="a4"/>
              <w:numPr>
                <w:ilvl w:val="0"/>
                <w:numId w:val="13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虚拟情境</w:t>
            </w:r>
          </w:p>
        </w:tc>
        <w:tc>
          <w:tcPr>
            <w:tcW w:w="4926" w:type="dxa"/>
            <w:gridSpan w:val="6"/>
            <w:tcMar>
              <w:left w:w="284" w:type="dxa"/>
              <w:right w:w="284" w:type="dxa"/>
            </w:tcMar>
            <w:vAlign w:val="center"/>
          </w:tcPr>
          <w:p w:rsidR="00D442A9" w:rsidRPr="00D442A9" w:rsidRDefault="004B315C" w:rsidP="00D442A9">
            <w:pPr>
              <w:pStyle w:val="a4"/>
              <w:numPr>
                <w:ilvl w:val="0"/>
                <w:numId w:val="13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其他</w:t>
            </w:r>
            <w:r w:rsidR="00FC45BD">
              <w:rPr>
                <w:rFonts w:ascii="方正等线" w:eastAsia="方正等线" w:hAnsi="方正等线" w:hint="eastAsia"/>
                <w:sz w:val="24"/>
                <w:szCs w:val="24"/>
              </w:rPr>
              <w:t xml:space="preserve">    √</w:t>
            </w: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D442A9" w:rsidRDefault="00D442A9" w:rsidP="00D442A9">
            <w:pPr>
              <w:pStyle w:val="a4"/>
              <w:numPr>
                <w:ilvl w:val="0"/>
                <w:numId w:val="12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lastRenderedPageBreak/>
              <w:t>学习情境设计</w:t>
            </w: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F0230E" w:rsidRDefault="004B315C" w:rsidP="00FC45BD">
            <w:pPr>
              <w:spacing w:line="0" w:lineRule="atLeast"/>
              <w:ind w:firstLineChars="200" w:firstLine="438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教学中通过学生自主探究圆的画法，老师进行要点总结，改善课堂教学氛围，培养</w:t>
            </w:r>
            <w:r w:rsidR="00FC45BD">
              <w:rPr>
                <w:rFonts w:ascii="方正等线" w:eastAsia="方正等线" w:hAnsi="方正等线" w:hint="eastAsia"/>
                <w:sz w:val="24"/>
                <w:szCs w:val="24"/>
              </w:rPr>
              <w:t>自主探究的能力。教师为学生创设探究性教学环境，提供学习资源，有利于培养学生自主学习能力。</w:t>
            </w: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D442A9" w:rsidRDefault="00D442A9" w:rsidP="00D442A9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学习活动组织</w:t>
            </w: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AB2F5B" w:rsidRDefault="00AB2F5B" w:rsidP="00AB2F5B">
            <w:pPr>
              <w:pStyle w:val="a4"/>
              <w:numPr>
                <w:ilvl w:val="0"/>
                <w:numId w:val="14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自主学习设计（打√并填写相关内容）</w:t>
            </w:r>
          </w:p>
        </w:tc>
      </w:tr>
      <w:tr w:rsidR="00AB2F5B" w:rsidRPr="00F0230E" w:rsidTr="0043148A">
        <w:trPr>
          <w:trHeight w:val="159"/>
        </w:trPr>
        <w:tc>
          <w:tcPr>
            <w:tcW w:w="2200" w:type="dxa"/>
            <w:gridSpan w:val="2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AB2F5B" w:rsidRPr="00F0230E" w:rsidRDefault="00AB2F5B" w:rsidP="00AB2F5B">
            <w:pPr>
              <w:jc w:val="center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类型</w:t>
            </w:r>
          </w:p>
        </w:tc>
        <w:tc>
          <w:tcPr>
            <w:tcW w:w="1785" w:type="dxa"/>
            <w:gridSpan w:val="2"/>
            <w:tcMar>
              <w:left w:w="284" w:type="dxa"/>
              <w:right w:w="284" w:type="dxa"/>
            </w:tcMar>
            <w:vAlign w:val="center"/>
          </w:tcPr>
          <w:p w:rsidR="00AB2F5B" w:rsidRPr="00F0230E" w:rsidRDefault="00AB2F5B" w:rsidP="00AB2F5B">
            <w:pPr>
              <w:jc w:val="center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相应内容</w:t>
            </w:r>
          </w:p>
        </w:tc>
        <w:tc>
          <w:tcPr>
            <w:tcW w:w="1865" w:type="dxa"/>
            <w:gridSpan w:val="2"/>
            <w:tcMar>
              <w:left w:w="284" w:type="dxa"/>
              <w:right w:w="284" w:type="dxa"/>
            </w:tcMar>
            <w:vAlign w:val="center"/>
          </w:tcPr>
          <w:p w:rsidR="00AB2F5B" w:rsidRPr="00F0230E" w:rsidRDefault="00AB2F5B" w:rsidP="00AB2F5B">
            <w:pPr>
              <w:jc w:val="center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使用资源</w:t>
            </w:r>
          </w:p>
        </w:tc>
        <w:tc>
          <w:tcPr>
            <w:tcW w:w="1950" w:type="dxa"/>
            <w:gridSpan w:val="3"/>
            <w:tcMar>
              <w:left w:w="284" w:type="dxa"/>
              <w:right w:w="284" w:type="dxa"/>
            </w:tcMar>
            <w:vAlign w:val="center"/>
          </w:tcPr>
          <w:p w:rsidR="00AB2F5B" w:rsidRPr="00F0230E" w:rsidRDefault="00AB2F5B" w:rsidP="00AB2F5B">
            <w:pPr>
              <w:jc w:val="center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学生活动</w:t>
            </w:r>
          </w:p>
        </w:tc>
        <w:tc>
          <w:tcPr>
            <w:tcW w:w="1951" w:type="dxa"/>
            <w:gridSpan w:val="2"/>
            <w:tcMar>
              <w:left w:w="284" w:type="dxa"/>
              <w:right w:w="284" w:type="dxa"/>
            </w:tcMar>
            <w:vAlign w:val="center"/>
          </w:tcPr>
          <w:p w:rsidR="00AB2F5B" w:rsidRPr="00F0230E" w:rsidRDefault="00AB2F5B" w:rsidP="00AB2F5B">
            <w:pPr>
              <w:jc w:val="center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教师活动</w:t>
            </w:r>
          </w:p>
        </w:tc>
      </w:tr>
      <w:tr w:rsidR="00AB2F5B" w:rsidRPr="00F0230E" w:rsidTr="0043148A">
        <w:trPr>
          <w:trHeight w:val="157"/>
        </w:trPr>
        <w:tc>
          <w:tcPr>
            <w:tcW w:w="2200" w:type="dxa"/>
            <w:gridSpan w:val="2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AB2F5B" w:rsidRPr="00AB2F5B" w:rsidRDefault="009E09D5" w:rsidP="00AB2F5B">
            <w:pPr>
              <w:pStyle w:val="a4"/>
              <w:numPr>
                <w:ilvl w:val="0"/>
                <w:numId w:val="15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抛锚式</w:t>
            </w:r>
          </w:p>
        </w:tc>
        <w:tc>
          <w:tcPr>
            <w:tcW w:w="1785" w:type="dxa"/>
            <w:gridSpan w:val="2"/>
            <w:tcMar>
              <w:left w:w="284" w:type="dxa"/>
              <w:right w:w="284" w:type="dxa"/>
            </w:tcMar>
            <w:vAlign w:val="center"/>
          </w:tcPr>
          <w:p w:rsidR="00AB2F5B" w:rsidRPr="00F0230E" w:rsidRDefault="00AB2F5B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Mar>
              <w:left w:w="284" w:type="dxa"/>
              <w:right w:w="284" w:type="dxa"/>
            </w:tcMar>
            <w:vAlign w:val="center"/>
          </w:tcPr>
          <w:p w:rsidR="00AB2F5B" w:rsidRPr="00F0230E" w:rsidRDefault="00AB2F5B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Mar>
              <w:left w:w="284" w:type="dxa"/>
              <w:right w:w="284" w:type="dxa"/>
            </w:tcMar>
            <w:vAlign w:val="center"/>
          </w:tcPr>
          <w:p w:rsidR="00AB2F5B" w:rsidRPr="00F0230E" w:rsidRDefault="00AB2F5B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Mar>
              <w:left w:w="284" w:type="dxa"/>
              <w:right w:w="284" w:type="dxa"/>
            </w:tcMar>
            <w:vAlign w:val="center"/>
          </w:tcPr>
          <w:p w:rsidR="00AB2F5B" w:rsidRPr="00F0230E" w:rsidRDefault="00AB2F5B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</w:tr>
      <w:tr w:rsidR="00AB2F5B" w:rsidRPr="00F0230E" w:rsidTr="0043148A">
        <w:trPr>
          <w:trHeight w:val="157"/>
        </w:trPr>
        <w:tc>
          <w:tcPr>
            <w:tcW w:w="2200" w:type="dxa"/>
            <w:gridSpan w:val="2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AB2F5B" w:rsidRPr="00AB2F5B" w:rsidRDefault="009E09D5" w:rsidP="00AB2F5B">
            <w:pPr>
              <w:pStyle w:val="a4"/>
              <w:numPr>
                <w:ilvl w:val="0"/>
                <w:numId w:val="15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支架式</w:t>
            </w:r>
          </w:p>
        </w:tc>
        <w:tc>
          <w:tcPr>
            <w:tcW w:w="1785" w:type="dxa"/>
            <w:gridSpan w:val="2"/>
            <w:tcMar>
              <w:left w:w="284" w:type="dxa"/>
              <w:right w:w="284" w:type="dxa"/>
            </w:tcMar>
            <w:vAlign w:val="center"/>
          </w:tcPr>
          <w:p w:rsidR="00AB2F5B" w:rsidRPr="00F0230E" w:rsidRDefault="00AB2F5B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Mar>
              <w:left w:w="284" w:type="dxa"/>
              <w:right w:w="284" w:type="dxa"/>
            </w:tcMar>
            <w:vAlign w:val="center"/>
          </w:tcPr>
          <w:p w:rsidR="00AB2F5B" w:rsidRPr="00F0230E" w:rsidRDefault="00AB2F5B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Mar>
              <w:left w:w="284" w:type="dxa"/>
              <w:right w:w="284" w:type="dxa"/>
            </w:tcMar>
            <w:vAlign w:val="center"/>
          </w:tcPr>
          <w:p w:rsidR="00AB2F5B" w:rsidRPr="00F0230E" w:rsidRDefault="00AB2F5B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Mar>
              <w:left w:w="284" w:type="dxa"/>
              <w:right w:w="284" w:type="dxa"/>
            </w:tcMar>
            <w:vAlign w:val="center"/>
          </w:tcPr>
          <w:p w:rsidR="00AB2F5B" w:rsidRPr="00F0230E" w:rsidRDefault="00AB2F5B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</w:tr>
      <w:tr w:rsidR="00AB2F5B" w:rsidRPr="00F0230E" w:rsidTr="0043148A">
        <w:trPr>
          <w:trHeight w:val="157"/>
        </w:trPr>
        <w:tc>
          <w:tcPr>
            <w:tcW w:w="2200" w:type="dxa"/>
            <w:gridSpan w:val="2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AB2F5B" w:rsidRPr="00AB2F5B" w:rsidRDefault="009E09D5" w:rsidP="00AB2F5B">
            <w:pPr>
              <w:pStyle w:val="a4"/>
              <w:numPr>
                <w:ilvl w:val="0"/>
                <w:numId w:val="15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随机进入式</w:t>
            </w:r>
          </w:p>
        </w:tc>
        <w:tc>
          <w:tcPr>
            <w:tcW w:w="1785" w:type="dxa"/>
            <w:gridSpan w:val="2"/>
            <w:tcMar>
              <w:left w:w="284" w:type="dxa"/>
              <w:right w:w="284" w:type="dxa"/>
            </w:tcMar>
            <w:vAlign w:val="center"/>
          </w:tcPr>
          <w:p w:rsidR="00AB2F5B" w:rsidRPr="00F0230E" w:rsidRDefault="00AB2F5B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Mar>
              <w:left w:w="284" w:type="dxa"/>
              <w:right w:w="284" w:type="dxa"/>
            </w:tcMar>
            <w:vAlign w:val="center"/>
          </w:tcPr>
          <w:p w:rsidR="00AB2F5B" w:rsidRPr="00F0230E" w:rsidRDefault="00AB2F5B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Mar>
              <w:left w:w="284" w:type="dxa"/>
              <w:right w:w="284" w:type="dxa"/>
            </w:tcMar>
            <w:vAlign w:val="center"/>
          </w:tcPr>
          <w:p w:rsidR="00AB2F5B" w:rsidRPr="00F0230E" w:rsidRDefault="00AB2F5B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Mar>
              <w:left w:w="284" w:type="dxa"/>
              <w:right w:w="284" w:type="dxa"/>
            </w:tcMar>
            <w:vAlign w:val="center"/>
          </w:tcPr>
          <w:p w:rsidR="00AB2F5B" w:rsidRPr="00F0230E" w:rsidRDefault="00AB2F5B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</w:tr>
      <w:tr w:rsidR="00AB2F5B" w:rsidRPr="00F0230E" w:rsidTr="0043148A">
        <w:trPr>
          <w:trHeight w:val="157"/>
        </w:trPr>
        <w:tc>
          <w:tcPr>
            <w:tcW w:w="2200" w:type="dxa"/>
            <w:gridSpan w:val="2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AB2F5B" w:rsidRPr="00AB2F5B" w:rsidRDefault="009E09D5" w:rsidP="00AB2F5B">
            <w:pPr>
              <w:pStyle w:val="a4"/>
              <w:numPr>
                <w:ilvl w:val="0"/>
                <w:numId w:val="15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其他</w:t>
            </w:r>
            <w:r w:rsidR="0043148A">
              <w:rPr>
                <w:rFonts w:ascii="方正等线" w:eastAsia="方正等线" w:hAnsi="方正等线" w:hint="eastAsia"/>
                <w:sz w:val="24"/>
                <w:szCs w:val="24"/>
              </w:rPr>
              <w:t xml:space="preserve"> √</w:t>
            </w:r>
          </w:p>
        </w:tc>
        <w:tc>
          <w:tcPr>
            <w:tcW w:w="1785" w:type="dxa"/>
            <w:gridSpan w:val="2"/>
            <w:tcMar>
              <w:left w:w="284" w:type="dxa"/>
              <w:right w:w="284" w:type="dxa"/>
            </w:tcMar>
            <w:vAlign w:val="center"/>
          </w:tcPr>
          <w:p w:rsidR="00AB2F5B" w:rsidRPr="00F0230E" w:rsidRDefault="0043148A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探究知识点</w:t>
            </w:r>
          </w:p>
        </w:tc>
        <w:tc>
          <w:tcPr>
            <w:tcW w:w="1865" w:type="dxa"/>
            <w:gridSpan w:val="2"/>
            <w:tcMar>
              <w:left w:w="284" w:type="dxa"/>
              <w:right w:w="284" w:type="dxa"/>
            </w:tcMar>
            <w:vAlign w:val="center"/>
          </w:tcPr>
          <w:p w:rsidR="00AB2F5B" w:rsidRPr="00F0230E" w:rsidRDefault="0043148A" w:rsidP="0049034B">
            <w:pPr>
              <w:spacing w:line="0" w:lineRule="atLeast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纸张、几何画板</w:t>
            </w:r>
          </w:p>
        </w:tc>
        <w:tc>
          <w:tcPr>
            <w:tcW w:w="1950" w:type="dxa"/>
            <w:gridSpan w:val="3"/>
            <w:tcMar>
              <w:left w:w="284" w:type="dxa"/>
              <w:right w:w="284" w:type="dxa"/>
            </w:tcMar>
            <w:vAlign w:val="center"/>
          </w:tcPr>
          <w:p w:rsidR="00AB2F5B" w:rsidRPr="00F0230E" w:rsidRDefault="0049034B" w:rsidP="0049034B">
            <w:pPr>
              <w:spacing w:line="0" w:lineRule="atLeast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自主探究如何画圆</w:t>
            </w:r>
          </w:p>
        </w:tc>
        <w:tc>
          <w:tcPr>
            <w:tcW w:w="1951" w:type="dxa"/>
            <w:gridSpan w:val="2"/>
            <w:tcMar>
              <w:left w:w="284" w:type="dxa"/>
              <w:right w:w="284" w:type="dxa"/>
            </w:tcMar>
            <w:vAlign w:val="center"/>
          </w:tcPr>
          <w:p w:rsidR="00AB2F5B" w:rsidRPr="00F0230E" w:rsidRDefault="0049034B" w:rsidP="0049034B">
            <w:pPr>
              <w:spacing w:line="0" w:lineRule="atLeast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分配任务引导学生探究</w:t>
            </w: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9E09D5" w:rsidRDefault="009E09D5" w:rsidP="009E09D5">
            <w:pPr>
              <w:pStyle w:val="a4"/>
              <w:numPr>
                <w:ilvl w:val="0"/>
                <w:numId w:val="14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协作学习设计（打√并填写相关内容）</w:t>
            </w:r>
          </w:p>
        </w:tc>
      </w:tr>
      <w:tr w:rsidR="009E09D5" w:rsidRPr="00F0230E" w:rsidTr="008442DA">
        <w:trPr>
          <w:trHeight w:val="105"/>
        </w:trPr>
        <w:tc>
          <w:tcPr>
            <w:tcW w:w="1570" w:type="dxa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9E09D5" w:rsidRPr="00F0230E" w:rsidRDefault="009E09D5" w:rsidP="009E09D5">
            <w:pPr>
              <w:jc w:val="center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类型</w:t>
            </w:r>
          </w:p>
        </w:tc>
        <w:tc>
          <w:tcPr>
            <w:tcW w:w="1680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9E09D5">
            <w:pPr>
              <w:jc w:val="center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相应内容</w:t>
            </w:r>
          </w:p>
        </w:tc>
        <w:tc>
          <w:tcPr>
            <w:tcW w:w="1575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9E09D5">
            <w:pPr>
              <w:jc w:val="center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使用资源</w:t>
            </w:r>
          </w:p>
        </w:tc>
        <w:tc>
          <w:tcPr>
            <w:tcW w:w="1675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070A2A" w:rsidP="009E09D5">
            <w:pPr>
              <w:jc w:val="center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分组情况</w:t>
            </w:r>
          </w:p>
        </w:tc>
        <w:tc>
          <w:tcPr>
            <w:tcW w:w="1625" w:type="dxa"/>
            <w:gridSpan w:val="3"/>
            <w:tcMar>
              <w:left w:w="284" w:type="dxa"/>
              <w:right w:w="284" w:type="dxa"/>
            </w:tcMar>
            <w:vAlign w:val="center"/>
          </w:tcPr>
          <w:p w:rsidR="009E09D5" w:rsidRPr="00F0230E" w:rsidRDefault="00070A2A" w:rsidP="009E09D5">
            <w:pPr>
              <w:jc w:val="center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学生活动</w:t>
            </w:r>
          </w:p>
        </w:tc>
        <w:tc>
          <w:tcPr>
            <w:tcW w:w="1626" w:type="dxa"/>
            <w:tcMar>
              <w:left w:w="284" w:type="dxa"/>
              <w:right w:w="284" w:type="dxa"/>
            </w:tcMar>
            <w:vAlign w:val="center"/>
          </w:tcPr>
          <w:p w:rsidR="009E09D5" w:rsidRPr="00F0230E" w:rsidRDefault="00070A2A" w:rsidP="009E09D5">
            <w:pPr>
              <w:jc w:val="center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教师活动</w:t>
            </w:r>
          </w:p>
        </w:tc>
      </w:tr>
      <w:tr w:rsidR="009E09D5" w:rsidRPr="00F0230E" w:rsidTr="008442DA">
        <w:trPr>
          <w:trHeight w:val="105"/>
        </w:trPr>
        <w:tc>
          <w:tcPr>
            <w:tcW w:w="1570" w:type="dxa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9E09D5" w:rsidRPr="004B315C" w:rsidRDefault="0043148A" w:rsidP="004B315C">
            <w:pPr>
              <w:pStyle w:val="a4"/>
              <w:numPr>
                <w:ilvl w:val="0"/>
                <w:numId w:val="16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竞争</w:t>
            </w:r>
          </w:p>
        </w:tc>
        <w:tc>
          <w:tcPr>
            <w:tcW w:w="1680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626" w:type="dxa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</w:tr>
      <w:tr w:rsidR="009E09D5" w:rsidRPr="00F0230E" w:rsidTr="008442DA">
        <w:trPr>
          <w:trHeight w:val="105"/>
        </w:trPr>
        <w:tc>
          <w:tcPr>
            <w:tcW w:w="1570" w:type="dxa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9E09D5" w:rsidRPr="004B315C" w:rsidRDefault="0043148A" w:rsidP="004B315C">
            <w:pPr>
              <w:pStyle w:val="a4"/>
              <w:numPr>
                <w:ilvl w:val="0"/>
                <w:numId w:val="16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伙伴</w:t>
            </w:r>
          </w:p>
        </w:tc>
        <w:tc>
          <w:tcPr>
            <w:tcW w:w="1680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626" w:type="dxa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</w:tr>
      <w:tr w:rsidR="009E09D5" w:rsidRPr="00F0230E" w:rsidTr="008442DA">
        <w:trPr>
          <w:trHeight w:val="105"/>
        </w:trPr>
        <w:tc>
          <w:tcPr>
            <w:tcW w:w="1570" w:type="dxa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9E09D5" w:rsidRPr="004B315C" w:rsidRDefault="0043148A" w:rsidP="004B315C">
            <w:pPr>
              <w:pStyle w:val="a4"/>
              <w:numPr>
                <w:ilvl w:val="0"/>
                <w:numId w:val="16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协同</w:t>
            </w:r>
          </w:p>
        </w:tc>
        <w:tc>
          <w:tcPr>
            <w:tcW w:w="1680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626" w:type="dxa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</w:tr>
      <w:tr w:rsidR="009E09D5" w:rsidRPr="00F0230E" w:rsidTr="008442DA">
        <w:trPr>
          <w:trHeight w:val="105"/>
        </w:trPr>
        <w:tc>
          <w:tcPr>
            <w:tcW w:w="1570" w:type="dxa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9E09D5" w:rsidRPr="004B315C" w:rsidRDefault="0043148A" w:rsidP="004B315C">
            <w:pPr>
              <w:pStyle w:val="a4"/>
              <w:numPr>
                <w:ilvl w:val="0"/>
                <w:numId w:val="16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辩论</w:t>
            </w:r>
          </w:p>
        </w:tc>
        <w:tc>
          <w:tcPr>
            <w:tcW w:w="1680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626" w:type="dxa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</w:tr>
      <w:tr w:rsidR="009E09D5" w:rsidRPr="00F0230E" w:rsidTr="008442DA">
        <w:trPr>
          <w:trHeight w:val="105"/>
        </w:trPr>
        <w:tc>
          <w:tcPr>
            <w:tcW w:w="1570" w:type="dxa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9E09D5" w:rsidRPr="004B315C" w:rsidRDefault="0043148A" w:rsidP="004B315C">
            <w:pPr>
              <w:pStyle w:val="a4"/>
              <w:numPr>
                <w:ilvl w:val="0"/>
                <w:numId w:val="16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角色扮演</w:t>
            </w:r>
          </w:p>
        </w:tc>
        <w:tc>
          <w:tcPr>
            <w:tcW w:w="1680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  <w:tc>
          <w:tcPr>
            <w:tcW w:w="1626" w:type="dxa"/>
            <w:tcMar>
              <w:left w:w="284" w:type="dxa"/>
              <w:right w:w="284" w:type="dxa"/>
            </w:tcMar>
            <w:vAlign w:val="center"/>
          </w:tcPr>
          <w:p w:rsidR="009E09D5" w:rsidRPr="00F0230E" w:rsidRDefault="009E09D5" w:rsidP="00EC7B54">
            <w:pPr>
              <w:rPr>
                <w:rFonts w:ascii="方正等线" w:eastAsia="方正等线" w:hAnsi="方正等线"/>
                <w:sz w:val="24"/>
                <w:szCs w:val="24"/>
              </w:rPr>
            </w:pPr>
          </w:p>
        </w:tc>
      </w:tr>
      <w:tr w:rsidR="004B315C" w:rsidRPr="00F0230E" w:rsidTr="008442DA">
        <w:trPr>
          <w:trHeight w:val="105"/>
        </w:trPr>
        <w:tc>
          <w:tcPr>
            <w:tcW w:w="1570" w:type="dxa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4B315C" w:rsidRPr="004B315C" w:rsidRDefault="0043148A" w:rsidP="004B315C">
            <w:pPr>
              <w:pStyle w:val="a4"/>
              <w:numPr>
                <w:ilvl w:val="0"/>
                <w:numId w:val="16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其他 √</w:t>
            </w:r>
          </w:p>
        </w:tc>
        <w:tc>
          <w:tcPr>
            <w:tcW w:w="1680" w:type="dxa"/>
            <w:gridSpan w:val="2"/>
            <w:tcMar>
              <w:left w:w="284" w:type="dxa"/>
              <w:right w:w="284" w:type="dxa"/>
            </w:tcMar>
            <w:vAlign w:val="center"/>
          </w:tcPr>
          <w:p w:rsidR="004B315C" w:rsidRPr="00F0230E" w:rsidRDefault="0049034B" w:rsidP="0049034B">
            <w:pPr>
              <w:spacing w:line="0" w:lineRule="atLeast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强化新知</w:t>
            </w:r>
          </w:p>
        </w:tc>
        <w:tc>
          <w:tcPr>
            <w:tcW w:w="1575" w:type="dxa"/>
            <w:gridSpan w:val="2"/>
            <w:tcMar>
              <w:left w:w="284" w:type="dxa"/>
              <w:right w:w="284" w:type="dxa"/>
            </w:tcMar>
            <w:vAlign w:val="center"/>
          </w:tcPr>
          <w:p w:rsidR="004B315C" w:rsidRPr="00F0230E" w:rsidRDefault="008442DA" w:rsidP="0049034B">
            <w:pPr>
              <w:spacing w:line="0" w:lineRule="atLeast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课件</w:t>
            </w:r>
          </w:p>
        </w:tc>
        <w:tc>
          <w:tcPr>
            <w:tcW w:w="1675" w:type="dxa"/>
            <w:gridSpan w:val="2"/>
            <w:tcMar>
              <w:left w:w="284" w:type="dxa"/>
              <w:right w:w="284" w:type="dxa"/>
            </w:tcMar>
            <w:vAlign w:val="center"/>
          </w:tcPr>
          <w:p w:rsidR="004B315C" w:rsidRPr="00F0230E" w:rsidRDefault="008442DA" w:rsidP="0049034B">
            <w:pPr>
              <w:spacing w:line="0" w:lineRule="atLeast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按照学习小组进行分组合作</w:t>
            </w:r>
          </w:p>
        </w:tc>
        <w:tc>
          <w:tcPr>
            <w:tcW w:w="1625" w:type="dxa"/>
            <w:gridSpan w:val="3"/>
            <w:tcMar>
              <w:left w:w="284" w:type="dxa"/>
              <w:right w:w="284" w:type="dxa"/>
            </w:tcMar>
            <w:vAlign w:val="center"/>
          </w:tcPr>
          <w:p w:rsidR="004B315C" w:rsidRPr="00F0230E" w:rsidRDefault="008442DA" w:rsidP="0049034B">
            <w:pPr>
              <w:spacing w:line="0" w:lineRule="atLeast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探索画圆要点，总结圆的特点</w:t>
            </w:r>
          </w:p>
        </w:tc>
        <w:tc>
          <w:tcPr>
            <w:tcW w:w="1626" w:type="dxa"/>
            <w:tcMar>
              <w:left w:w="284" w:type="dxa"/>
              <w:right w:w="284" w:type="dxa"/>
            </w:tcMar>
            <w:vAlign w:val="center"/>
          </w:tcPr>
          <w:p w:rsidR="004B315C" w:rsidRPr="00F0230E" w:rsidRDefault="008442DA" w:rsidP="0049034B">
            <w:pPr>
              <w:spacing w:line="0" w:lineRule="atLeast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rFonts w:ascii="方正等线" w:eastAsia="方正等线" w:hAnsi="方正等线" w:hint="eastAsia"/>
                <w:sz w:val="24"/>
                <w:szCs w:val="24"/>
              </w:rPr>
              <w:t>引导学生进行总结</w:t>
            </w: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9E09D5" w:rsidRDefault="00830BD0" w:rsidP="009E09D5">
            <w:pPr>
              <w:pStyle w:val="a4"/>
              <w:numPr>
                <w:ilvl w:val="0"/>
                <w:numId w:val="14"/>
              </w:numPr>
              <w:ind w:firstLineChars="0"/>
              <w:rPr>
                <w:rFonts w:ascii="方正等线" w:eastAsia="方正等线" w:hAnsi="方正等线"/>
                <w:sz w:val="24"/>
                <w:szCs w:val="24"/>
              </w:rPr>
            </w:pPr>
            <w:r w:rsidRPr="009E09D5">
              <w:rPr>
                <w:rFonts w:ascii="方正等线" w:eastAsia="方正等线" w:hAnsi="方正等线" w:hint="eastAsia"/>
                <w:sz w:val="24"/>
                <w:szCs w:val="24"/>
              </w:rPr>
              <w:t>教学结构流程的设计</w:t>
            </w:r>
          </w:p>
        </w:tc>
      </w:tr>
      <w:tr w:rsidR="00EC7B54" w:rsidRPr="00F0230E" w:rsidTr="00D70AEA">
        <w:trPr>
          <w:trHeight w:val="284"/>
        </w:trPr>
        <w:tc>
          <w:tcPr>
            <w:tcW w:w="9751" w:type="dxa"/>
            <w:gridSpan w:val="1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EC7B54" w:rsidRPr="00F0230E" w:rsidRDefault="00830BD0" w:rsidP="00830BD0">
            <w:pPr>
              <w:jc w:val="center"/>
              <w:rPr>
                <w:rFonts w:ascii="方正等线" w:eastAsia="方正等线" w:hAnsi="方正等线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9043BC" wp14:editId="07835160">
                  <wp:extent cx="3603304" cy="4262034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5506" cy="4276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F9F" w:rsidRPr="00F0230E" w:rsidRDefault="003F3F9F">
      <w:pPr>
        <w:rPr>
          <w:rFonts w:ascii="方正等线" w:eastAsia="方正等线" w:hAnsi="方正等线"/>
        </w:rPr>
      </w:pPr>
    </w:p>
    <w:p w:rsidR="003F3F9F" w:rsidRPr="00F0230E" w:rsidRDefault="003F3F9F">
      <w:pPr>
        <w:rPr>
          <w:rFonts w:ascii="方正等线" w:eastAsia="方正等线" w:hAnsi="方正等线"/>
        </w:rPr>
      </w:pPr>
    </w:p>
    <w:sectPr w:rsidR="003F3F9F" w:rsidRPr="00F0230E" w:rsidSect="00D70AE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7D" w:rsidRDefault="006F7A7D" w:rsidP="00A31F02">
      <w:r>
        <w:separator/>
      </w:r>
    </w:p>
  </w:endnote>
  <w:endnote w:type="continuationSeparator" w:id="0">
    <w:p w:rsidR="006F7A7D" w:rsidRDefault="006F7A7D" w:rsidP="00A3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等线">
    <w:panose1 w:val="03000509000000000000"/>
    <w:charset w:val="86"/>
    <w:family w:val="script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7D" w:rsidRDefault="006F7A7D" w:rsidP="00A31F02">
      <w:r>
        <w:separator/>
      </w:r>
    </w:p>
  </w:footnote>
  <w:footnote w:type="continuationSeparator" w:id="0">
    <w:p w:rsidR="006F7A7D" w:rsidRDefault="006F7A7D" w:rsidP="00A3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723"/>
    <w:multiLevelType w:val="hybridMultilevel"/>
    <w:tmpl w:val="D93424D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505F01"/>
    <w:multiLevelType w:val="hybridMultilevel"/>
    <w:tmpl w:val="BC047634"/>
    <w:lvl w:ilvl="0" w:tplc="E17CD5FE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8D0A58"/>
    <w:multiLevelType w:val="hybridMultilevel"/>
    <w:tmpl w:val="227C3D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421CD9"/>
    <w:multiLevelType w:val="hybridMultilevel"/>
    <w:tmpl w:val="CB24C2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F37F2C"/>
    <w:multiLevelType w:val="hybridMultilevel"/>
    <w:tmpl w:val="0390E482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5" w15:restartNumberingAfterBreak="0">
    <w:nsid w:val="2106142C"/>
    <w:multiLevelType w:val="hybridMultilevel"/>
    <w:tmpl w:val="BB58B4BE"/>
    <w:lvl w:ilvl="0" w:tplc="F81E4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8B59A1"/>
    <w:multiLevelType w:val="hybridMultilevel"/>
    <w:tmpl w:val="E188BD70"/>
    <w:lvl w:ilvl="0" w:tplc="95F0C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CEA5840"/>
    <w:multiLevelType w:val="hybridMultilevel"/>
    <w:tmpl w:val="89E6BA36"/>
    <w:lvl w:ilvl="0" w:tplc="E17CD5F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5A671E1"/>
    <w:multiLevelType w:val="hybridMultilevel"/>
    <w:tmpl w:val="174AC05E"/>
    <w:lvl w:ilvl="0" w:tplc="E17CD5F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BE5ADE"/>
    <w:multiLevelType w:val="hybridMultilevel"/>
    <w:tmpl w:val="E7A42386"/>
    <w:lvl w:ilvl="0" w:tplc="E17CD5F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F711A43"/>
    <w:multiLevelType w:val="hybridMultilevel"/>
    <w:tmpl w:val="897CF9B8"/>
    <w:lvl w:ilvl="0" w:tplc="8A0E9C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5373FC"/>
    <w:multiLevelType w:val="hybridMultilevel"/>
    <w:tmpl w:val="C3B0E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075550"/>
    <w:multiLevelType w:val="hybridMultilevel"/>
    <w:tmpl w:val="65340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9003109"/>
    <w:multiLevelType w:val="hybridMultilevel"/>
    <w:tmpl w:val="DDE2E8F8"/>
    <w:lvl w:ilvl="0" w:tplc="1DCA10E2">
      <w:start w:val="1"/>
      <w:numFmt w:val="decimal"/>
      <w:lvlText w:val="%1."/>
      <w:lvlJc w:val="left"/>
      <w:pPr>
        <w:ind w:left="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14" w15:restartNumberingAfterBreak="0">
    <w:nsid w:val="5FAF0025"/>
    <w:multiLevelType w:val="hybridMultilevel"/>
    <w:tmpl w:val="87845F28"/>
    <w:lvl w:ilvl="0" w:tplc="B0EA9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2ED45FD"/>
    <w:multiLevelType w:val="hybridMultilevel"/>
    <w:tmpl w:val="05501838"/>
    <w:lvl w:ilvl="0" w:tplc="E17CD5F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4146331"/>
    <w:multiLevelType w:val="hybridMultilevel"/>
    <w:tmpl w:val="C9429A82"/>
    <w:lvl w:ilvl="0" w:tplc="DC04F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D4A5440"/>
    <w:multiLevelType w:val="hybridMultilevel"/>
    <w:tmpl w:val="9C3E686A"/>
    <w:lvl w:ilvl="0" w:tplc="E17CD5F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15"/>
  </w:num>
  <w:num w:numId="11">
    <w:abstractNumId w:val="7"/>
  </w:num>
  <w:num w:numId="12">
    <w:abstractNumId w:val="6"/>
  </w:num>
  <w:num w:numId="13">
    <w:abstractNumId w:val="8"/>
  </w:num>
  <w:num w:numId="14">
    <w:abstractNumId w:val="16"/>
  </w:num>
  <w:num w:numId="15">
    <w:abstractNumId w:val="9"/>
  </w:num>
  <w:num w:numId="16">
    <w:abstractNumId w:val="1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9F"/>
    <w:rsid w:val="00070A2A"/>
    <w:rsid w:val="00326BFB"/>
    <w:rsid w:val="00395BD1"/>
    <w:rsid w:val="003E016A"/>
    <w:rsid w:val="003F3F9F"/>
    <w:rsid w:val="0043148A"/>
    <w:rsid w:val="0049034B"/>
    <w:rsid w:val="004B315C"/>
    <w:rsid w:val="004E7847"/>
    <w:rsid w:val="005C39BD"/>
    <w:rsid w:val="006F6F82"/>
    <w:rsid w:val="006F7A7D"/>
    <w:rsid w:val="007A14E2"/>
    <w:rsid w:val="00830BD0"/>
    <w:rsid w:val="008442DA"/>
    <w:rsid w:val="009E09D5"/>
    <w:rsid w:val="00A31F02"/>
    <w:rsid w:val="00A71F60"/>
    <w:rsid w:val="00AB2F5B"/>
    <w:rsid w:val="00D442A9"/>
    <w:rsid w:val="00D70AEA"/>
    <w:rsid w:val="00E10C71"/>
    <w:rsid w:val="00EC7B54"/>
    <w:rsid w:val="00F0230E"/>
    <w:rsid w:val="00F07E59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11EC2"/>
  <w15:chartTrackingRefBased/>
  <w15:docId w15:val="{C50DF940-57A9-45EB-A811-6AD04B1E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F9F"/>
    <w:pPr>
      <w:ind w:firstLineChars="200" w:firstLine="420"/>
    </w:pPr>
  </w:style>
  <w:style w:type="character" w:styleId="a5">
    <w:name w:val="Strong"/>
    <w:basedOn w:val="a0"/>
    <w:uiPriority w:val="22"/>
    <w:qFormat/>
    <w:rsid w:val="003F3F9F"/>
    <w:rPr>
      <w:b/>
      <w:bCs/>
    </w:rPr>
  </w:style>
  <w:style w:type="paragraph" w:styleId="a6">
    <w:name w:val="header"/>
    <w:basedOn w:val="a"/>
    <w:link w:val="a7"/>
    <w:uiPriority w:val="99"/>
    <w:unhideWhenUsed/>
    <w:rsid w:val="00A3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31F0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31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31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赵月雁</dc:creator>
  <cp:keywords/>
  <dc:description/>
  <cp:lastModifiedBy>赵月雁</cp:lastModifiedBy>
  <cp:revision>7</cp:revision>
  <dcterms:created xsi:type="dcterms:W3CDTF">2016-10-26T05:41:00Z</dcterms:created>
  <dcterms:modified xsi:type="dcterms:W3CDTF">2016-10-26T09:21:00Z</dcterms:modified>
</cp:coreProperties>
</file>